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94FD8" w14:textId="4C75EC49" w:rsidR="00AC52E5" w:rsidRPr="00AC52E5" w:rsidRDefault="00AC52E5"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noProof/>
          <w:sz w:val="18"/>
          <w:szCs w:val="18"/>
          <w:lang w:val="de-DE"/>
        </w:rPr>
        <w:drawing>
          <wp:anchor distT="152400" distB="152400" distL="152400" distR="152400" simplePos="0" relativeHeight="251660288" behindDoc="0" locked="0" layoutInCell="1" allowOverlap="1" wp14:anchorId="62F67AE5" wp14:editId="24D57CE2">
            <wp:simplePos x="0" y="0"/>
            <wp:positionH relativeFrom="page">
              <wp:posOffset>5611495</wp:posOffset>
            </wp:positionH>
            <wp:positionV relativeFrom="page">
              <wp:posOffset>422910</wp:posOffset>
            </wp:positionV>
            <wp:extent cx="1563898" cy="296504"/>
            <wp:effectExtent l="0" t="0" r="0" b="0"/>
            <wp:wrapThrough wrapText="bothSides" distL="152400" distR="152400">
              <wp:wrapPolygon edited="1">
                <wp:start x="2278" y="0"/>
                <wp:lineTo x="2320" y="257"/>
                <wp:lineTo x="2320" y="5897"/>
                <wp:lineTo x="2046" y="6008"/>
                <wp:lineTo x="1920" y="6787"/>
                <wp:lineTo x="1962" y="8456"/>
                <wp:lineTo x="2173" y="9123"/>
                <wp:lineTo x="2468" y="8567"/>
                <wp:lineTo x="2531" y="8011"/>
                <wp:lineTo x="2489" y="6453"/>
                <wp:lineTo x="2320" y="5897"/>
                <wp:lineTo x="2320" y="257"/>
                <wp:lineTo x="2405" y="779"/>
                <wp:lineTo x="4155" y="21695"/>
                <wp:lineTo x="0" y="9902"/>
                <wp:lineTo x="2130" y="556"/>
                <wp:lineTo x="2278" y="0"/>
                <wp:lineTo x="6075" y="0"/>
                <wp:lineTo x="6075" y="7232"/>
                <wp:lineTo x="6075" y="10236"/>
                <wp:lineTo x="5822" y="11237"/>
                <wp:lineTo x="5991" y="12683"/>
                <wp:lineTo x="5780" y="15354"/>
                <wp:lineTo x="5527" y="14464"/>
                <wp:lineTo x="5590" y="12683"/>
                <wp:lineTo x="5358" y="11571"/>
                <wp:lineTo x="5273" y="13240"/>
                <wp:lineTo x="5421" y="14352"/>
                <wp:lineTo x="4809" y="14241"/>
                <wp:lineTo x="5126" y="9234"/>
                <wp:lineTo x="4936" y="8122"/>
                <wp:lineTo x="5569" y="8233"/>
                <wp:lineTo x="5400" y="11126"/>
                <wp:lineTo x="5737" y="9679"/>
                <wp:lineTo x="5759" y="8344"/>
                <wp:lineTo x="6075" y="7232"/>
                <wp:lineTo x="6075" y="0"/>
                <wp:lineTo x="6729" y="0"/>
                <wp:lineTo x="6729" y="7121"/>
                <wp:lineTo x="7024" y="8233"/>
                <wp:lineTo x="6687" y="13240"/>
                <wp:lineTo x="6855" y="14352"/>
                <wp:lineTo x="6244" y="14241"/>
                <wp:lineTo x="6729" y="7121"/>
                <wp:lineTo x="6729" y="0"/>
                <wp:lineTo x="7446" y="0"/>
                <wp:lineTo x="7446" y="7121"/>
                <wp:lineTo x="7699" y="7121"/>
                <wp:lineTo x="7699" y="8567"/>
                <wp:lineTo x="7467" y="8465"/>
                <wp:lineTo x="7467" y="9346"/>
                <wp:lineTo x="7509" y="9579"/>
                <wp:lineTo x="7826" y="11905"/>
                <wp:lineTo x="7509" y="11793"/>
                <wp:lineTo x="7678" y="14241"/>
                <wp:lineTo x="7826" y="11905"/>
                <wp:lineTo x="7509" y="9579"/>
                <wp:lineTo x="7847" y="11460"/>
                <wp:lineTo x="7931" y="10236"/>
                <wp:lineTo x="8290" y="10347"/>
                <wp:lineTo x="8121" y="13240"/>
                <wp:lineTo x="8290" y="14352"/>
                <wp:lineTo x="7594" y="14575"/>
                <wp:lineTo x="7341" y="15465"/>
                <wp:lineTo x="7130" y="11571"/>
                <wp:lineTo x="7467" y="9346"/>
                <wp:lineTo x="7467" y="8465"/>
                <wp:lineTo x="7446" y="8456"/>
                <wp:lineTo x="7446" y="7121"/>
                <wp:lineTo x="7446" y="0"/>
                <wp:lineTo x="7847" y="0"/>
                <wp:lineTo x="7847" y="7121"/>
                <wp:lineTo x="8100" y="7121"/>
                <wp:lineTo x="8100" y="8567"/>
                <wp:lineTo x="7847" y="8456"/>
                <wp:lineTo x="7847" y="7121"/>
                <wp:lineTo x="7847" y="0"/>
                <wp:lineTo x="9070" y="0"/>
                <wp:lineTo x="9070" y="7121"/>
                <wp:lineTo x="9366" y="8233"/>
                <wp:lineTo x="9239" y="10236"/>
                <wp:lineTo x="9429" y="10236"/>
                <wp:lineTo x="9408" y="11571"/>
                <wp:lineTo x="9112" y="11571"/>
                <wp:lineTo x="9049" y="13351"/>
                <wp:lineTo x="9218" y="14352"/>
                <wp:lineTo x="8585" y="14241"/>
                <wp:lineTo x="8754" y="11571"/>
                <wp:lineTo x="8606" y="11571"/>
                <wp:lineTo x="8606" y="10236"/>
                <wp:lineTo x="8880" y="10013"/>
                <wp:lineTo x="9070" y="7121"/>
                <wp:lineTo x="9070" y="0"/>
                <wp:lineTo x="10146" y="0"/>
                <wp:lineTo x="10146" y="7121"/>
                <wp:lineTo x="10441" y="8233"/>
                <wp:lineTo x="10315" y="10236"/>
                <wp:lineTo x="10484" y="10236"/>
                <wp:lineTo x="10484" y="11571"/>
                <wp:lineTo x="10188" y="11571"/>
                <wp:lineTo x="10125" y="13351"/>
                <wp:lineTo x="10294" y="14352"/>
                <wp:lineTo x="9661" y="14241"/>
                <wp:lineTo x="9830" y="11571"/>
                <wp:lineTo x="9682" y="11571"/>
                <wp:lineTo x="9682" y="10236"/>
                <wp:lineTo x="9935" y="10125"/>
                <wp:lineTo x="10146" y="7121"/>
                <wp:lineTo x="10146" y="0"/>
                <wp:lineTo x="11496" y="0"/>
                <wp:lineTo x="11496" y="9346"/>
                <wp:lineTo x="11855" y="11793"/>
                <wp:lineTo x="11454" y="13462"/>
                <wp:lineTo x="11686" y="14352"/>
                <wp:lineTo x="11327" y="15354"/>
                <wp:lineTo x="10673" y="13462"/>
                <wp:lineTo x="10884" y="10236"/>
                <wp:lineTo x="11138" y="10236"/>
                <wp:lineTo x="11412" y="11905"/>
                <wp:lineTo x="11138" y="11793"/>
                <wp:lineTo x="11138" y="12683"/>
                <wp:lineTo x="11412" y="13351"/>
                <wp:lineTo x="11412" y="11905"/>
                <wp:lineTo x="11138" y="10236"/>
                <wp:lineTo x="11243" y="10236"/>
                <wp:lineTo x="11201" y="11348"/>
                <wp:lineTo x="11496" y="9346"/>
                <wp:lineTo x="11496" y="0"/>
                <wp:lineTo x="12930" y="0"/>
                <wp:lineTo x="12930" y="9234"/>
                <wp:lineTo x="13289" y="11793"/>
                <wp:lineTo x="13163" y="13351"/>
                <wp:lineTo x="12909" y="12350"/>
                <wp:lineTo x="12930" y="11793"/>
                <wp:lineTo x="12551" y="12016"/>
                <wp:lineTo x="12509" y="13240"/>
                <wp:lineTo x="12677" y="14352"/>
                <wp:lineTo x="12045" y="14130"/>
                <wp:lineTo x="12213" y="11460"/>
                <wp:lineTo x="12045" y="10236"/>
                <wp:lineTo x="12677" y="10236"/>
                <wp:lineTo x="12635" y="11237"/>
                <wp:lineTo x="12930" y="9234"/>
                <wp:lineTo x="12930" y="0"/>
                <wp:lineTo x="14365" y="0"/>
                <wp:lineTo x="14365" y="9234"/>
                <wp:lineTo x="14745" y="11571"/>
                <wp:lineTo x="15103" y="9346"/>
                <wp:lineTo x="15441" y="11571"/>
                <wp:lineTo x="15166" y="15354"/>
                <wp:lineTo x="14913" y="14464"/>
                <wp:lineTo x="15082" y="11793"/>
                <wp:lineTo x="14723" y="11905"/>
                <wp:lineTo x="14470" y="15354"/>
                <wp:lineTo x="14217" y="14241"/>
                <wp:lineTo x="14365" y="11793"/>
                <wp:lineTo x="14006" y="11793"/>
                <wp:lineTo x="13943" y="13240"/>
                <wp:lineTo x="14112" y="14352"/>
                <wp:lineTo x="13479" y="14130"/>
                <wp:lineTo x="13648" y="11348"/>
                <wp:lineTo x="13479" y="10236"/>
                <wp:lineTo x="14112" y="10347"/>
                <wp:lineTo x="14091" y="11126"/>
                <wp:lineTo x="14365" y="9234"/>
                <wp:lineTo x="14365" y="0"/>
                <wp:lineTo x="15884" y="0"/>
                <wp:lineTo x="15884" y="9346"/>
                <wp:lineTo x="16179" y="10347"/>
                <wp:lineTo x="16031" y="12795"/>
                <wp:lineTo x="16390" y="12795"/>
                <wp:lineTo x="16559" y="10236"/>
                <wp:lineTo x="16917" y="10458"/>
                <wp:lineTo x="16748" y="13128"/>
                <wp:lineTo x="16917" y="14352"/>
                <wp:lineTo x="16284" y="14352"/>
                <wp:lineTo x="16327" y="13351"/>
                <wp:lineTo x="16052" y="15242"/>
                <wp:lineTo x="15926" y="14797"/>
                <wp:lineTo x="15673" y="12683"/>
                <wp:lineTo x="15884" y="9346"/>
                <wp:lineTo x="15884" y="0"/>
                <wp:lineTo x="17677" y="0"/>
                <wp:lineTo x="17677" y="9457"/>
                <wp:lineTo x="18246" y="10458"/>
                <wp:lineTo x="18056" y="11793"/>
                <wp:lineTo x="17740" y="11348"/>
                <wp:lineTo x="18098" y="13462"/>
                <wp:lineTo x="17634" y="15131"/>
                <wp:lineTo x="17086" y="14130"/>
                <wp:lineTo x="17234" y="12795"/>
                <wp:lineTo x="17655" y="13351"/>
                <wp:lineTo x="17276" y="11237"/>
                <wp:lineTo x="17677" y="9457"/>
                <wp:lineTo x="17677" y="0"/>
                <wp:lineTo x="19216" y="0"/>
                <wp:lineTo x="19216" y="9346"/>
                <wp:lineTo x="19596" y="11793"/>
                <wp:lineTo x="19195" y="13462"/>
                <wp:lineTo x="19406" y="14241"/>
                <wp:lineTo x="19132" y="15354"/>
                <wp:lineTo x="18415" y="13351"/>
                <wp:lineTo x="18605" y="10236"/>
                <wp:lineTo x="18858" y="10314"/>
                <wp:lineTo x="19153" y="11905"/>
                <wp:lineTo x="18858" y="11905"/>
                <wp:lineTo x="18879" y="12683"/>
                <wp:lineTo x="19132" y="13351"/>
                <wp:lineTo x="19153" y="11905"/>
                <wp:lineTo x="18858" y="10314"/>
                <wp:lineTo x="18963" y="10347"/>
                <wp:lineTo x="18942" y="11237"/>
                <wp:lineTo x="19216" y="9346"/>
                <wp:lineTo x="19216" y="0"/>
                <wp:lineTo x="20672" y="0"/>
                <wp:lineTo x="20672" y="9234"/>
                <wp:lineTo x="21052" y="11905"/>
                <wp:lineTo x="20777" y="15242"/>
                <wp:lineTo x="20524" y="14241"/>
                <wp:lineTo x="20672" y="11793"/>
                <wp:lineTo x="20313" y="11793"/>
                <wp:lineTo x="20250" y="13240"/>
                <wp:lineTo x="20419" y="14352"/>
                <wp:lineTo x="19786" y="14130"/>
                <wp:lineTo x="19955" y="11348"/>
                <wp:lineTo x="19786" y="10236"/>
                <wp:lineTo x="20419" y="10236"/>
                <wp:lineTo x="20377" y="11237"/>
                <wp:lineTo x="20672" y="9234"/>
                <wp:lineTo x="20672" y="0"/>
                <wp:lineTo x="21284" y="0"/>
                <wp:lineTo x="21284" y="9234"/>
                <wp:lineTo x="21473" y="9457"/>
                <wp:lineTo x="21431" y="10458"/>
                <wp:lineTo x="21410" y="10013"/>
                <wp:lineTo x="21326" y="10013"/>
                <wp:lineTo x="21284" y="10458"/>
                <wp:lineTo x="21284" y="9234"/>
                <wp:lineTo x="21284" y="0"/>
                <wp:lineTo x="2278" y="0"/>
              </wp:wrapPolygon>
            </wp:wrapThrough>
            <wp:docPr id="1073741825" name="officeArt object" descr="Klättermusen Logo Text color.png"/>
            <wp:cNvGraphicFramePr/>
            <a:graphic xmlns:a="http://schemas.openxmlformats.org/drawingml/2006/main">
              <a:graphicData uri="http://schemas.openxmlformats.org/drawingml/2006/picture">
                <pic:pic xmlns:pic="http://schemas.openxmlformats.org/drawingml/2006/picture">
                  <pic:nvPicPr>
                    <pic:cNvPr id="1073741825" name="Klättermusen Logo Text color.png" descr="Klättermusen Logo Text color.png"/>
                    <pic:cNvPicPr>
                      <a:picLocks noChangeAspect="1"/>
                    </pic:cNvPicPr>
                  </pic:nvPicPr>
                  <pic:blipFill>
                    <a:blip r:embed="rId8"/>
                    <a:stretch>
                      <a:fillRect/>
                    </a:stretch>
                  </pic:blipFill>
                  <pic:spPr>
                    <a:xfrm>
                      <a:off x="0" y="0"/>
                      <a:ext cx="1563898" cy="296504"/>
                    </a:xfrm>
                    <a:prstGeom prst="rect">
                      <a:avLst/>
                    </a:prstGeom>
                    <a:ln w="12700" cap="flat">
                      <a:noFill/>
                      <a:miter lim="400000"/>
                    </a:ln>
                    <a:effectLst/>
                  </pic:spPr>
                </pic:pic>
              </a:graphicData>
            </a:graphic>
          </wp:anchor>
        </w:drawing>
      </w:r>
    </w:p>
    <w:p w14:paraId="09A8FDBE" w14:textId="62A9DD87" w:rsidR="00AC52E5" w:rsidRPr="00AC52E5" w:rsidRDefault="00AC52E5"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noProof/>
          <w:sz w:val="28"/>
          <w:szCs w:val="28"/>
          <w:lang w:val="de-DE"/>
        </w:rPr>
        <w:drawing>
          <wp:anchor distT="0" distB="0" distL="114300" distR="114300" simplePos="0" relativeHeight="251658240" behindDoc="0" locked="0" layoutInCell="1" allowOverlap="1" wp14:anchorId="0FE14516" wp14:editId="29A46EAB">
            <wp:simplePos x="0" y="0"/>
            <wp:positionH relativeFrom="column">
              <wp:posOffset>-54610</wp:posOffset>
            </wp:positionH>
            <wp:positionV relativeFrom="paragraph">
              <wp:posOffset>340360</wp:posOffset>
            </wp:positionV>
            <wp:extent cx="5733415" cy="3822065"/>
            <wp:effectExtent l="0" t="0" r="6985" b="0"/>
            <wp:wrapTight wrapText="bothSides">
              <wp:wrapPolygon edited="0">
                <wp:start x="0" y="0"/>
                <wp:lineTo x="0" y="21388"/>
                <wp:lineTo x="21531" y="21388"/>
                <wp:lineTo x="2153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21 Pioneer's Route-85.jpg"/>
                    <pic:cNvPicPr/>
                  </pic:nvPicPr>
                  <pic:blipFill>
                    <a:blip r:embed="rId9">
                      <a:extLst>
                        <a:ext uri="{28A0092B-C50C-407E-A947-70E740481C1C}">
                          <a14:useLocalDpi xmlns:a14="http://schemas.microsoft.com/office/drawing/2010/main" val="0"/>
                        </a:ext>
                      </a:extLst>
                    </a:blip>
                    <a:stretch>
                      <a:fillRect/>
                    </a:stretch>
                  </pic:blipFill>
                  <pic:spPr>
                    <a:xfrm>
                      <a:off x="0" y="0"/>
                      <a:ext cx="5733415" cy="38220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1B278F" w14:textId="7D87ED5C" w:rsidR="00AC52E5" w:rsidRDefault="00AC52E5" w:rsidP="004466AE">
      <w:pPr>
        <w:pStyle w:val="normal"/>
        <w:spacing w:after="0" w:line="360" w:lineRule="auto"/>
        <w:ind w:left="-283" w:right="-324"/>
        <w:jc w:val="both"/>
        <w:rPr>
          <w:rFonts w:ascii="RotisSemiSerif" w:hAnsi="RotisSemiSerif"/>
          <w:b/>
          <w:sz w:val="28"/>
          <w:szCs w:val="28"/>
        </w:rPr>
      </w:pPr>
    </w:p>
    <w:p w14:paraId="59BCD5DC" w14:textId="120E4C5E" w:rsidR="00AC52E5" w:rsidRPr="0031247F" w:rsidRDefault="00AC52E5" w:rsidP="004466AE">
      <w:pPr>
        <w:pStyle w:val="BodyA"/>
        <w:spacing w:line="360" w:lineRule="auto"/>
        <w:jc w:val="center"/>
        <w:rPr>
          <w:rFonts w:ascii="Rotis SemiSans Std" w:hAnsi="Rotis SemiSans Std"/>
          <w:sz w:val="30"/>
          <w:szCs w:val="30"/>
        </w:rPr>
      </w:pPr>
      <w:r w:rsidRPr="0031247F">
        <w:rPr>
          <w:rFonts w:ascii="Rotis SemiSans Std" w:hAnsi="Rotis SemiSans Std"/>
          <w:sz w:val="30"/>
          <w:szCs w:val="30"/>
        </w:rPr>
        <w:t xml:space="preserve">Klättermusens </w:t>
      </w:r>
      <w:r>
        <w:rPr>
          <w:rFonts w:ascii="Rotis SemiSans Std" w:hAnsi="Rotis SemiSans Std"/>
          <w:sz w:val="30"/>
          <w:szCs w:val="30"/>
        </w:rPr>
        <w:t>Skitouren</w:t>
      </w:r>
      <w:r w:rsidRPr="0031247F">
        <w:rPr>
          <w:rFonts w:ascii="Rotis SemiSans Std" w:hAnsi="Rotis SemiSans Std"/>
          <w:sz w:val="30"/>
          <w:szCs w:val="30"/>
        </w:rPr>
        <w:t>-Kollektion</w:t>
      </w:r>
    </w:p>
    <w:p w14:paraId="2A8F625A" w14:textId="77777777" w:rsidR="00AC52E5" w:rsidRPr="00AC52E5" w:rsidRDefault="00AC52E5" w:rsidP="004466AE">
      <w:pPr>
        <w:pStyle w:val="normal"/>
        <w:spacing w:after="0" w:line="360" w:lineRule="auto"/>
        <w:ind w:left="-283" w:right="-324"/>
        <w:jc w:val="both"/>
        <w:rPr>
          <w:rFonts w:ascii="RotisSemiSerif" w:hAnsi="RotisSemiSerif"/>
          <w:b/>
          <w:sz w:val="28"/>
          <w:szCs w:val="28"/>
        </w:rPr>
      </w:pPr>
    </w:p>
    <w:p w14:paraId="33C96201" w14:textId="77777777" w:rsidR="00AC52E5" w:rsidRPr="00AC52E5" w:rsidRDefault="00AC52E5" w:rsidP="004466AE">
      <w:pPr>
        <w:pStyle w:val="normal"/>
        <w:spacing w:after="0" w:line="360" w:lineRule="auto"/>
        <w:ind w:left="-283" w:right="-324"/>
        <w:jc w:val="both"/>
        <w:rPr>
          <w:rFonts w:ascii="RotisSemiSerif" w:hAnsi="RotisSemiSerif"/>
          <w:b/>
          <w:sz w:val="28"/>
          <w:szCs w:val="28"/>
        </w:rPr>
      </w:pPr>
    </w:p>
    <w:p w14:paraId="00000001" w14:textId="77777777" w:rsidR="006553B3" w:rsidRPr="00AC52E5" w:rsidRDefault="0065341C"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Allgrön 2.0</w:t>
      </w:r>
    </w:p>
    <w:p w14:paraId="00000002" w14:textId="09033A78" w:rsidR="006553B3" w:rsidRPr="004466AE" w:rsidRDefault="0065341C" w:rsidP="004466AE">
      <w:pPr>
        <w:pStyle w:val="normal"/>
        <w:spacing w:after="0" w:line="360" w:lineRule="auto"/>
        <w:ind w:left="-284" w:right="-323"/>
        <w:jc w:val="both"/>
        <w:rPr>
          <w:rFonts w:ascii="RotisSemiSerif" w:hAnsi="RotisSemiSerif"/>
          <w:b/>
          <w:sz w:val="24"/>
          <w:szCs w:val="24"/>
        </w:rPr>
      </w:pPr>
      <w:r w:rsidRPr="004466AE">
        <w:rPr>
          <w:rFonts w:ascii="RotisSemiSerif" w:hAnsi="RotisSemiSerif"/>
          <w:b/>
          <w:sz w:val="24"/>
          <w:szCs w:val="24"/>
        </w:rPr>
        <w:t xml:space="preserve">Wasserdichte Jacke </w:t>
      </w:r>
    </w:p>
    <w:p w14:paraId="00000003" w14:textId="77777777" w:rsidR="006553B3" w:rsidRPr="00AC52E5" w:rsidRDefault="0065341C" w:rsidP="004466AE">
      <w:pPr>
        <w:pStyle w:val="normal"/>
        <w:spacing w:after="0" w:line="360" w:lineRule="auto"/>
        <w:ind w:left="-284" w:right="-323"/>
        <w:jc w:val="both"/>
        <w:rPr>
          <w:rFonts w:ascii="RotisSemiSerif" w:hAnsi="RotisSemiSerif"/>
          <w:sz w:val="24"/>
          <w:szCs w:val="24"/>
        </w:rPr>
      </w:pPr>
      <w:r w:rsidRPr="00AC52E5">
        <w:rPr>
          <w:rFonts w:ascii="RotisSemiSerif" w:hAnsi="RotisSemiSerif"/>
          <w:sz w:val="24"/>
          <w:szCs w:val="24"/>
        </w:rPr>
        <w:t>Allgrön 2.0 Jacket ist eine neue und überarbeitete Version unseres meistverkauften Vierjahres-Shell-Jackets. Wir haben das Material verbessert und die Sicherheits-Features verstärkt. Nach wie vor verfügt es aber über denselben großartigen Sitz und die kompromisslose Funktionalität, die es zu einem Alltagsjacket für Abenteurer machen.</w:t>
      </w:r>
    </w:p>
    <w:p w14:paraId="00000004" w14:textId="411623DB" w:rsidR="006553B3" w:rsidRPr="00AC52E5" w:rsidRDefault="0065341C" w:rsidP="004466AE">
      <w:pPr>
        <w:pStyle w:val="normal"/>
        <w:spacing w:after="0" w:line="360" w:lineRule="auto"/>
        <w:ind w:left="-284" w:right="-323"/>
        <w:jc w:val="both"/>
        <w:rPr>
          <w:rFonts w:ascii="RotisSemiSerif" w:hAnsi="RotisSemiSerif"/>
          <w:sz w:val="24"/>
          <w:szCs w:val="24"/>
        </w:rPr>
      </w:pPr>
      <w:r w:rsidRPr="00AC52E5">
        <w:rPr>
          <w:rFonts w:ascii="RotisSemiSerif" w:hAnsi="RotisSemiSerif"/>
          <w:sz w:val="24"/>
          <w:szCs w:val="24"/>
        </w:rPr>
        <w:t>Allgrön 2.0 ist eine Dreilagen-Shelljacke. Sie hat einen schönen Schnitt, der sowohl im Alltag als auch am Berg gut funktioniert. Allgrön besteht aus fluorcarbon-freiem Cutan-Material, das stretchig, bequem und leise im Einsatz ist. Vollständig wasserdicht dank getapeter Nähte. Allgrön 2.0 verfügt über vier ventilations-Öffnungen, um Temperatur zu regulieren. Es gibt viele integrierte Features wie z. B. eine Kapuze, die den Kopfbewegungen folgt, oder durchdachte Details wie die Taschen, die dem Klettergurt nicht in die Quere kommen. DuracoatTM-Verstärkungen schützen bei rauem Einsatz, anpassbare Säume sorgen für optimalen Sitz. Allgrön 2.0 besteht aus Ultramid® Bio-Mass Balance Polyamid aus erneuerbaren Ressourcen.</w:t>
      </w:r>
    </w:p>
    <w:p w14:paraId="00000020" w14:textId="77777777" w:rsidR="006553B3" w:rsidRPr="00AC52E5" w:rsidRDefault="0065341C"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b/>
          <w:sz w:val="24"/>
          <w:szCs w:val="24"/>
        </w:rPr>
        <w:t>UVP:</w:t>
      </w:r>
      <w:r w:rsidRPr="00AC52E5">
        <w:rPr>
          <w:rFonts w:ascii="RotisSemiSerif" w:hAnsi="RotisSemiSerif"/>
          <w:sz w:val="24"/>
          <w:szCs w:val="24"/>
        </w:rPr>
        <w:t xml:space="preserve"> 550 </w:t>
      </w:r>
      <w:r w:rsidRPr="00AC52E5">
        <w:rPr>
          <w:sz w:val="24"/>
          <w:szCs w:val="24"/>
        </w:rPr>
        <w:t>€</w:t>
      </w:r>
      <w:r w:rsidRPr="00AC52E5">
        <w:rPr>
          <w:rFonts w:ascii="RotisSemiSerif" w:hAnsi="RotisSemiSerif"/>
          <w:sz w:val="24"/>
          <w:szCs w:val="24"/>
        </w:rPr>
        <w:t xml:space="preserve"> </w:t>
      </w:r>
    </w:p>
    <w:p w14:paraId="053CF1DE" w14:textId="77777777" w:rsidR="00082BDB" w:rsidRPr="00AC52E5" w:rsidRDefault="00082BDB" w:rsidP="004466AE">
      <w:pPr>
        <w:pStyle w:val="normal"/>
        <w:spacing w:after="0" w:line="360" w:lineRule="auto"/>
        <w:ind w:left="-283" w:right="-324"/>
        <w:jc w:val="both"/>
        <w:rPr>
          <w:rFonts w:ascii="RotisSemiSerif" w:hAnsi="RotisSemiSerif"/>
          <w:sz w:val="24"/>
          <w:szCs w:val="24"/>
        </w:rPr>
      </w:pPr>
    </w:p>
    <w:p w14:paraId="5DECDF0B" w14:textId="77777777" w:rsidR="00082BDB" w:rsidRPr="00AC52E5" w:rsidRDefault="00082BDB"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Jolner</w:t>
      </w:r>
    </w:p>
    <w:p w14:paraId="6335A035" w14:textId="77777777" w:rsidR="00082BDB" w:rsidRPr="004466AE" w:rsidRDefault="00082BDB" w:rsidP="004466AE">
      <w:pPr>
        <w:pStyle w:val="normal"/>
        <w:spacing w:after="0" w:line="360" w:lineRule="auto"/>
        <w:ind w:left="-283" w:right="-324"/>
        <w:jc w:val="both"/>
        <w:rPr>
          <w:rFonts w:ascii="RotisSemiSerif" w:hAnsi="RotisSemiSerif"/>
          <w:b/>
          <w:sz w:val="24"/>
          <w:szCs w:val="24"/>
        </w:rPr>
      </w:pPr>
      <w:r w:rsidRPr="004466AE">
        <w:rPr>
          <w:rFonts w:ascii="RotisSemiSerif" w:hAnsi="RotisSemiSerif"/>
          <w:b/>
          <w:sz w:val="24"/>
          <w:szCs w:val="24"/>
        </w:rPr>
        <w:t>Cutan® Ski-Bergsteiger-Jacket für Damen</w:t>
      </w:r>
    </w:p>
    <w:p w14:paraId="0E17862D" w14:textId="2F2BBF72" w:rsidR="00082BDB" w:rsidRPr="00AC52E5" w:rsidRDefault="00082BDB"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sz w:val="24"/>
          <w:szCs w:val="24"/>
        </w:rPr>
        <w:t>Jolner ist ein Drei-Lagen-Cutan® Shelljacket zum Ski-Bergsteigen. Es bietet Bewegungsfreiheit und Flexibilität, ist jedoch trotzdem widerstandsfähig gegen Schnee und Eis. Jolner kann mit einem Rucksack getragen werden. Die Ventilation konzentriert sich auf die Front, um vor allem beim Anstieg mit Skiern am Rucksack den maximalen Nutzen zu bieten.</w:t>
      </w:r>
    </w:p>
    <w:p w14:paraId="1090B226" w14:textId="77777777" w:rsidR="00082BDB" w:rsidRPr="00AC52E5" w:rsidRDefault="00082BDB"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b/>
          <w:sz w:val="24"/>
          <w:szCs w:val="24"/>
        </w:rPr>
        <w:t>UVP:</w:t>
      </w:r>
      <w:r w:rsidRPr="00AC52E5">
        <w:rPr>
          <w:rFonts w:ascii="RotisSemiSerif" w:hAnsi="RotisSemiSerif"/>
          <w:sz w:val="24"/>
          <w:szCs w:val="24"/>
        </w:rPr>
        <w:t xml:space="preserve"> 400 </w:t>
      </w:r>
      <w:r w:rsidRPr="00AC52E5">
        <w:rPr>
          <w:sz w:val="24"/>
          <w:szCs w:val="24"/>
        </w:rPr>
        <w:t>€</w:t>
      </w:r>
    </w:p>
    <w:p w14:paraId="58D42142" w14:textId="77777777" w:rsidR="00BA183A" w:rsidRPr="00AC52E5" w:rsidRDefault="00BA183A" w:rsidP="004466AE">
      <w:pPr>
        <w:pStyle w:val="normal"/>
        <w:spacing w:after="0" w:line="360" w:lineRule="auto"/>
        <w:ind w:left="-283" w:right="-324"/>
        <w:jc w:val="both"/>
        <w:rPr>
          <w:rFonts w:ascii="RotisSemiSerif" w:hAnsi="RotisSemiSerif"/>
          <w:sz w:val="24"/>
          <w:szCs w:val="24"/>
        </w:rPr>
      </w:pPr>
    </w:p>
    <w:p w14:paraId="00000022" w14:textId="77777777" w:rsidR="006553B3" w:rsidRPr="00AC52E5" w:rsidRDefault="0065341C"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Andvare</w:t>
      </w:r>
    </w:p>
    <w:p w14:paraId="00000023" w14:textId="5D4AB2C0" w:rsidR="006553B3" w:rsidRPr="004466AE" w:rsidRDefault="0065341C" w:rsidP="004466AE">
      <w:pPr>
        <w:pStyle w:val="normal"/>
        <w:spacing w:after="0" w:line="360" w:lineRule="auto"/>
        <w:ind w:left="-283" w:right="-324"/>
        <w:jc w:val="both"/>
        <w:rPr>
          <w:rFonts w:ascii="RotisSemiSerif" w:hAnsi="RotisSemiSerif"/>
          <w:b/>
          <w:sz w:val="24"/>
          <w:szCs w:val="24"/>
        </w:rPr>
      </w:pPr>
      <w:r w:rsidRPr="004466AE">
        <w:rPr>
          <w:rFonts w:ascii="RotisSemiSerif" w:hAnsi="RotisSemiSerif"/>
          <w:b/>
          <w:sz w:val="24"/>
          <w:szCs w:val="24"/>
        </w:rPr>
        <w:t>Cutan® Hose</w:t>
      </w:r>
    </w:p>
    <w:p w14:paraId="00000024" w14:textId="15B8489E" w:rsidR="006553B3" w:rsidRPr="00AC52E5" w:rsidRDefault="0065341C"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sz w:val="24"/>
          <w:szCs w:val="24"/>
        </w:rPr>
        <w:t>Die Andvare eignet sich für drei Jahreszeiten und jedes Wetter. Sie ist perfekt zum Ski-Bergsteigen und jede andere Aktivität, die Flexibilität erfordert. Das Hauptmaterial ist aus Drei-Lagen-Cutan® und macht Andvare sowohl wind- als auch wasserdicht. So bietet sie kompromisslose Funktionalität und guten Schutz bei jeder Art von Outdoor-Aktivität und jedem Wetter.</w:t>
      </w:r>
    </w:p>
    <w:p w14:paraId="437A9759" w14:textId="77777777" w:rsidR="006B7498" w:rsidRPr="00AC52E5" w:rsidRDefault="0065341C" w:rsidP="004466AE">
      <w:pPr>
        <w:pStyle w:val="normal"/>
        <w:spacing w:after="0" w:line="360" w:lineRule="auto"/>
        <w:ind w:left="-283" w:right="-324"/>
        <w:jc w:val="both"/>
        <w:rPr>
          <w:rFonts w:ascii="RotisSemiSerif" w:hAnsi="RotisSemiSerif"/>
          <w:sz w:val="24"/>
          <w:szCs w:val="24"/>
        </w:rPr>
      </w:pPr>
      <w:bookmarkStart w:id="0" w:name="_GoBack"/>
      <w:bookmarkEnd w:id="0"/>
      <w:r w:rsidRPr="00AC52E5">
        <w:rPr>
          <w:rFonts w:ascii="RotisSemiSerif" w:hAnsi="RotisSemiSerif"/>
          <w:b/>
          <w:sz w:val="24"/>
          <w:szCs w:val="24"/>
          <w:highlight w:val="white"/>
        </w:rPr>
        <w:t>UVP:</w:t>
      </w:r>
      <w:r w:rsidRPr="00AC52E5">
        <w:rPr>
          <w:rFonts w:ascii="RotisSemiSerif" w:hAnsi="RotisSemiSerif"/>
          <w:sz w:val="24"/>
          <w:szCs w:val="24"/>
          <w:highlight w:val="white"/>
        </w:rPr>
        <w:t xml:space="preserve"> 400 </w:t>
      </w:r>
      <w:r w:rsidRPr="00AC52E5">
        <w:rPr>
          <w:sz w:val="24"/>
          <w:szCs w:val="24"/>
          <w:highlight w:val="white"/>
        </w:rPr>
        <w:t>€</w:t>
      </w:r>
    </w:p>
    <w:p w14:paraId="554F0225" w14:textId="77777777" w:rsidR="00BA183A" w:rsidRPr="00AC52E5" w:rsidRDefault="00BA183A" w:rsidP="004466AE">
      <w:pPr>
        <w:pStyle w:val="normal"/>
        <w:spacing w:after="0" w:line="360" w:lineRule="auto"/>
        <w:ind w:left="-283" w:right="-324"/>
        <w:jc w:val="both"/>
        <w:rPr>
          <w:rFonts w:ascii="RotisSemiSerif" w:hAnsi="RotisSemiSerif"/>
          <w:b/>
          <w:sz w:val="28"/>
          <w:szCs w:val="28"/>
        </w:rPr>
      </w:pPr>
    </w:p>
    <w:p w14:paraId="0B361EA6" w14:textId="77777777" w:rsidR="006B7498" w:rsidRPr="00AC52E5" w:rsidRDefault="006B7498"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Od</w:t>
      </w:r>
    </w:p>
    <w:p w14:paraId="3C639AFE" w14:textId="364280AD" w:rsidR="006B7498" w:rsidRPr="004466AE" w:rsidRDefault="006B7498" w:rsidP="004466AE">
      <w:pPr>
        <w:pStyle w:val="normal"/>
        <w:spacing w:after="0" w:line="360" w:lineRule="auto"/>
        <w:ind w:left="-283" w:right="-324"/>
        <w:jc w:val="both"/>
        <w:rPr>
          <w:rFonts w:ascii="RotisSemiSerif" w:hAnsi="RotisSemiSerif"/>
          <w:b/>
          <w:sz w:val="24"/>
          <w:szCs w:val="24"/>
        </w:rPr>
      </w:pPr>
      <w:r w:rsidRPr="004466AE">
        <w:rPr>
          <w:rFonts w:ascii="RotisSemiSerif" w:hAnsi="RotisSemiSerif"/>
          <w:b/>
          <w:sz w:val="24"/>
          <w:szCs w:val="24"/>
        </w:rPr>
        <w:t xml:space="preserve">Bergsteiger-Shellhose </w:t>
      </w:r>
    </w:p>
    <w:p w14:paraId="138CA4A4" w14:textId="77777777" w:rsidR="006B7498" w:rsidRDefault="006B7498"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sz w:val="24"/>
          <w:szCs w:val="24"/>
        </w:rPr>
        <w:t>Die Od Hose ist eine leichte, warme und flexible Drei-Lagen-Hose zum Skifahren und Skitourengehen. Das intelligente Drei-Lagen-Prinzip mit 3L Cutan® ist wasserdicht und hoch atmungsaktiv mit eingebauten wärmenden Eigenschaften. Das Material der Od-Hose ist warm und bequem, so dass Du die Anzahl der Schichten, die Du darunter tragen musst, minimieren kannst. Die Hose hat eine schmalere Passform und ist für maximale Bewegungsfreiheit geschnitten. Die Od ist die perfekte Hose für Dein nächstes Skitouren-Abenteuer.</w:t>
      </w:r>
    </w:p>
    <w:p w14:paraId="315335B9" w14:textId="3680A76A" w:rsidR="006B7498" w:rsidRPr="00AC52E5" w:rsidRDefault="00F13375" w:rsidP="004466AE">
      <w:pPr>
        <w:pStyle w:val="normal"/>
        <w:spacing w:after="0" w:line="360" w:lineRule="auto"/>
        <w:ind w:left="-283" w:right="-324"/>
        <w:jc w:val="both"/>
        <w:rPr>
          <w:rFonts w:ascii="RotisSemiSerif" w:hAnsi="RotisSemiSerif"/>
          <w:b/>
          <w:sz w:val="24"/>
          <w:szCs w:val="24"/>
          <w:highlight w:val="white"/>
        </w:rPr>
      </w:pPr>
      <w:r w:rsidRPr="00AC52E5">
        <w:rPr>
          <w:rFonts w:ascii="RotisSemiSerif" w:hAnsi="RotisSemiSerif"/>
          <w:b/>
          <w:sz w:val="24"/>
          <w:szCs w:val="24"/>
          <w:highlight w:val="white"/>
        </w:rPr>
        <w:t xml:space="preserve">UVP: </w:t>
      </w:r>
      <w:r w:rsidRPr="00AC52E5">
        <w:rPr>
          <w:rFonts w:ascii="RotisSemiSerif" w:hAnsi="RotisSemiSerif"/>
          <w:sz w:val="24"/>
          <w:szCs w:val="24"/>
          <w:highlight w:val="white"/>
        </w:rPr>
        <w:t>320</w:t>
      </w:r>
      <w:r w:rsidRPr="00AC52E5">
        <w:rPr>
          <w:sz w:val="24"/>
          <w:szCs w:val="24"/>
          <w:highlight w:val="white"/>
        </w:rPr>
        <w:t>€</w:t>
      </w:r>
    </w:p>
    <w:p w14:paraId="6040C06A" w14:textId="3ED41B48" w:rsidR="006B7498" w:rsidRPr="00AC52E5" w:rsidRDefault="006B7498" w:rsidP="004466AE">
      <w:pPr>
        <w:widowControl w:val="0"/>
        <w:autoSpaceDE w:val="0"/>
        <w:autoSpaceDN w:val="0"/>
        <w:adjustRightInd w:val="0"/>
        <w:spacing w:after="0" w:line="360" w:lineRule="auto"/>
        <w:rPr>
          <w:rFonts w:ascii="RotisSemiSerif" w:hAnsi="RotisSemiSerif" w:cs="Helvetica"/>
          <w:sz w:val="32"/>
          <w:szCs w:val="32"/>
          <w:lang w:val="de-DE"/>
        </w:rPr>
      </w:pPr>
    </w:p>
    <w:p w14:paraId="28FA46BE" w14:textId="77777777" w:rsidR="00BA183A" w:rsidRPr="00AC52E5" w:rsidRDefault="0065341C"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Loke</w:t>
      </w:r>
    </w:p>
    <w:p w14:paraId="0000007C" w14:textId="2478C057" w:rsidR="006553B3" w:rsidRPr="004466AE" w:rsidRDefault="0065341C" w:rsidP="004466AE">
      <w:pPr>
        <w:pStyle w:val="normal"/>
        <w:spacing w:after="0" w:line="360" w:lineRule="auto"/>
        <w:ind w:left="-283" w:right="-324"/>
        <w:jc w:val="both"/>
        <w:rPr>
          <w:rFonts w:ascii="RotisSemiSerif" w:hAnsi="RotisSemiSerif"/>
          <w:b/>
          <w:sz w:val="24"/>
          <w:szCs w:val="24"/>
        </w:rPr>
      </w:pPr>
      <w:r w:rsidRPr="004466AE">
        <w:rPr>
          <w:rFonts w:ascii="RotisSemiSerif" w:hAnsi="RotisSemiSerif"/>
          <w:b/>
          <w:sz w:val="24"/>
          <w:szCs w:val="24"/>
        </w:rPr>
        <w:t xml:space="preserve">Daunen-Hoodie </w:t>
      </w:r>
    </w:p>
    <w:p w14:paraId="0000007D" w14:textId="77777777" w:rsidR="006553B3" w:rsidRDefault="0065341C"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sz w:val="24"/>
          <w:szCs w:val="24"/>
        </w:rPr>
        <w:t>Loke Down Hoodie wird Dein bester Freund im Winter werden. Dieser Hoodie ist gedacht für Alpin-Klettern, funktioniert aber auch in jeder anderen Situation, in der Du extra Wärme in kleiner, packbarer Form brauchst. Die Füllung besteht aus RDS-zertifizierter weißer Gänsedaune, das Hauptmaterial ist aus Levitend®.</w:t>
      </w:r>
    </w:p>
    <w:p w14:paraId="00000092" w14:textId="24DEC638" w:rsidR="006553B3" w:rsidRPr="00AC52E5" w:rsidRDefault="0065341C"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b/>
          <w:sz w:val="24"/>
          <w:szCs w:val="24"/>
          <w:highlight w:val="white"/>
        </w:rPr>
        <w:t>UVP:</w:t>
      </w:r>
      <w:r w:rsidRPr="00AC52E5">
        <w:rPr>
          <w:rFonts w:ascii="RotisSemiSerif" w:hAnsi="RotisSemiSerif"/>
          <w:sz w:val="24"/>
          <w:szCs w:val="24"/>
          <w:highlight w:val="white"/>
        </w:rPr>
        <w:t xml:space="preserve"> 480 </w:t>
      </w:r>
      <w:r w:rsidRPr="00AC52E5">
        <w:rPr>
          <w:sz w:val="24"/>
          <w:szCs w:val="24"/>
          <w:highlight w:val="white"/>
        </w:rPr>
        <w:t>€</w:t>
      </w:r>
    </w:p>
    <w:p w14:paraId="0A45959A" w14:textId="77777777" w:rsidR="00F13375" w:rsidRPr="00AC52E5" w:rsidRDefault="00F13375" w:rsidP="004466AE">
      <w:pPr>
        <w:pStyle w:val="normal"/>
        <w:spacing w:after="0" w:line="360" w:lineRule="auto"/>
        <w:ind w:left="-283" w:right="-324"/>
        <w:jc w:val="both"/>
        <w:rPr>
          <w:rFonts w:ascii="RotisSemiSerif" w:hAnsi="RotisSemiSerif"/>
          <w:sz w:val="24"/>
          <w:szCs w:val="24"/>
        </w:rPr>
      </w:pPr>
    </w:p>
    <w:p w14:paraId="7E13700A" w14:textId="77777777" w:rsidR="00F13375" w:rsidRPr="00AC52E5" w:rsidRDefault="00F13375"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Balderin</w:t>
      </w:r>
    </w:p>
    <w:p w14:paraId="4ABE1C21" w14:textId="1B673D5C" w:rsidR="00F13375" w:rsidRPr="004466AE" w:rsidRDefault="00F13375" w:rsidP="004466AE">
      <w:pPr>
        <w:pStyle w:val="normal"/>
        <w:spacing w:after="0" w:line="360" w:lineRule="auto"/>
        <w:ind w:left="-283" w:right="-324"/>
        <w:jc w:val="both"/>
        <w:rPr>
          <w:rFonts w:ascii="RotisSemiSerif" w:hAnsi="RotisSemiSerif"/>
          <w:b/>
          <w:sz w:val="24"/>
          <w:szCs w:val="24"/>
        </w:rPr>
      </w:pPr>
      <w:r w:rsidRPr="004466AE">
        <w:rPr>
          <w:rFonts w:ascii="RotisSemiSerif" w:hAnsi="RotisSemiSerif"/>
          <w:b/>
          <w:sz w:val="24"/>
          <w:szCs w:val="24"/>
        </w:rPr>
        <w:t xml:space="preserve">Windabweisendes Woll-Jacket </w:t>
      </w:r>
    </w:p>
    <w:p w14:paraId="26AADEC9" w14:textId="77777777" w:rsidR="00F13375" w:rsidRPr="00AC52E5" w:rsidRDefault="00F13375" w:rsidP="004466AE">
      <w:pPr>
        <w:pStyle w:val="normal"/>
        <w:spacing w:after="0" w:line="360" w:lineRule="auto"/>
        <w:ind w:left="-283" w:right="-324"/>
        <w:jc w:val="both"/>
        <w:rPr>
          <w:rFonts w:ascii="RotisSemiSerif" w:hAnsi="RotisSemiSerif" w:cs="Helvetica"/>
          <w:sz w:val="24"/>
          <w:szCs w:val="24"/>
          <w:lang w:val="de-DE"/>
        </w:rPr>
      </w:pPr>
      <w:r w:rsidRPr="00AC52E5">
        <w:rPr>
          <w:rFonts w:ascii="RotisSemiSerif" w:hAnsi="RotisSemiSerif" w:cs="Helvetica"/>
          <w:sz w:val="24"/>
          <w:szCs w:val="24"/>
          <w:lang w:val="de-DE"/>
        </w:rPr>
        <w:t xml:space="preserve">Balderin ist ein durchdacht konstruiertes Midlayer-Jacket, das durch Isolierung und Füllmaterial gleichzeitig wärmt und hochfunktionell ist. Ideal unter einem Shell-Produkt oder als Außenjacke bei wärmeren Temperaturen. </w:t>
      </w:r>
    </w:p>
    <w:p w14:paraId="2A88FC94" w14:textId="51EE5024" w:rsidR="00F13375" w:rsidRPr="00AC52E5" w:rsidRDefault="00F13375"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cs="Helvetica"/>
          <w:sz w:val="24"/>
          <w:szCs w:val="24"/>
          <w:lang w:val="de-DE"/>
        </w:rPr>
        <w:t>Hoch qualitative italienische Wolle bietet Wärme, egal in welcher Jahreszeit. Die Wärmeeigenschaften der Wolle bleiben auch bei Nässe herausragend. Recyceltes und winddichtes Polyamid an der vorderen Außenseite verfügt über leicht wasserabweisende Eigenschaften und schützt bei Regen und Schnee. Der Kragen hält Wind effektiv ab, wenn es n</w:t>
      </w:r>
      <w:r w:rsidR="00BA183A" w:rsidRPr="00AC52E5">
        <w:rPr>
          <w:rFonts w:ascii="RotisSemiSerif" w:hAnsi="RotisSemiSerif" w:cs="Helvetica"/>
          <w:sz w:val="24"/>
          <w:szCs w:val="24"/>
          <w:lang w:val="de-DE"/>
        </w:rPr>
        <w:t>ö</w:t>
      </w:r>
      <w:r w:rsidRPr="00AC52E5">
        <w:rPr>
          <w:rFonts w:ascii="RotisSemiSerif" w:hAnsi="RotisSemiSerif" w:cs="Helvetica"/>
          <w:sz w:val="24"/>
          <w:szCs w:val="24"/>
          <w:lang w:val="de-DE"/>
        </w:rPr>
        <w:t>tig ist, und der zusätzliche Verschluss mit D-Ring und Knebelknopf kommt zum Einsatz</w:t>
      </w:r>
      <w:proofErr w:type="gramStart"/>
      <w:r w:rsidRPr="00AC52E5">
        <w:rPr>
          <w:rFonts w:ascii="RotisSemiSerif" w:hAnsi="RotisSemiSerif" w:cs="Helvetica"/>
          <w:sz w:val="24"/>
          <w:szCs w:val="24"/>
          <w:lang w:val="de-DE"/>
        </w:rPr>
        <w:t>, wenn</w:t>
      </w:r>
      <w:proofErr w:type="gramEnd"/>
      <w:r w:rsidRPr="00AC52E5">
        <w:rPr>
          <w:rFonts w:ascii="RotisSemiSerif" w:hAnsi="RotisSemiSerif" w:cs="Helvetica"/>
          <w:sz w:val="24"/>
          <w:szCs w:val="24"/>
          <w:lang w:val="de-DE"/>
        </w:rPr>
        <w:t xml:space="preserve"> mehr Ventilation erforderlich ist, als der Reißverschluss zulässt. Abgesehen von den Taschen, die Deine Hände warmhalten, gibt es eine Reißverschluss-Brusttasche für kleinere Sachen, die ebenso durch das winddabweisende Material geschützt ist. Hergestellt aus Fluorcarbon-freiem Material.</w:t>
      </w:r>
    </w:p>
    <w:p w14:paraId="644E861E" w14:textId="70C0F974" w:rsidR="00F13375" w:rsidRPr="00AC52E5" w:rsidRDefault="00F13375"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b/>
          <w:sz w:val="24"/>
          <w:szCs w:val="24"/>
        </w:rPr>
        <w:t>UVP:</w:t>
      </w:r>
      <w:r w:rsidRPr="00AC52E5">
        <w:rPr>
          <w:rFonts w:ascii="RotisSemiSerif" w:hAnsi="RotisSemiSerif"/>
          <w:sz w:val="24"/>
          <w:szCs w:val="24"/>
        </w:rPr>
        <w:t xml:space="preserve"> 350</w:t>
      </w:r>
      <w:r w:rsidRPr="00AC52E5">
        <w:rPr>
          <w:sz w:val="24"/>
          <w:szCs w:val="24"/>
        </w:rPr>
        <w:t>€</w:t>
      </w:r>
    </w:p>
    <w:p w14:paraId="20474A49" w14:textId="77777777" w:rsidR="00BA183A" w:rsidRDefault="00BA183A" w:rsidP="004466AE">
      <w:pPr>
        <w:pStyle w:val="normal"/>
        <w:spacing w:after="0" w:line="360" w:lineRule="auto"/>
        <w:ind w:left="-283" w:right="-324"/>
        <w:jc w:val="both"/>
        <w:rPr>
          <w:rFonts w:ascii="RotisSemiSerif" w:hAnsi="RotisSemiSerif"/>
          <w:sz w:val="24"/>
          <w:szCs w:val="24"/>
        </w:rPr>
      </w:pPr>
    </w:p>
    <w:p w14:paraId="62A9A047" w14:textId="77777777" w:rsidR="004466AE" w:rsidRPr="00AC52E5" w:rsidRDefault="004466AE" w:rsidP="004466AE">
      <w:pPr>
        <w:pStyle w:val="normal"/>
        <w:spacing w:after="0" w:line="360" w:lineRule="auto"/>
        <w:ind w:left="-283" w:right="-324"/>
        <w:jc w:val="both"/>
        <w:rPr>
          <w:rFonts w:ascii="RotisSemiSerif" w:hAnsi="RotisSemiSerif"/>
          <w:sz w:val="24"/>
          <w:szCs w:val="24"/>
        </w:rPr>
      </w:pPr>
    </w:p>
    <w:p w14:paraId="7D1D52AB" w14:textId="77777777" w:rsidR="009B40E5" w:rsidRPr="00AC52E5" w:rsidRDefault="009B40E5"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Alv Jacket</w:t>
      </w:r>
    </w:p>
    <w:p w14:paraId="30CEA559" w14:textId="0896186B" w:rsidR="009B40E5" w:rsidRPr="004466AE" w:rsidRDefault="009B40E5" w:rsidP="004466AE">
      <w:pPr>
        <w:pStyle w:val="normal"/>
        <w:spacing w:after="0" w:line="360" w:lineRule="auto"/>
        <w:ind w:left="-283" w:right="-324"/>
        <w:jc w:val="both"/>
        <w:rPr>
          <w:rFonts w:ascii="RotisSemiSerif" w:hAnsi="RotisSemiSerif" w:cs="Helvetica"/>
          <w:b/>
          <w:sz w:val="32"/>
          <w:szCs w:val="32"/>
          <w:lang w:val="de-DE"/>
        </w:rPr>
      </w:pPr>
      <w:r w:rsidRPr="004466AE">
        <w:rPr>
          <w:rFonts w:ascii="RotisSemiSerif" w:hAnsi="RotisSemiSerif"/>
          <w:b/>
          <w:sz w:val="24"/>
          <w:szCs w:val="24"/>
        </w:rPr>
        <w:t xml:space="preserve">PrimaLoft® Jacke </w:t>
      </w:r>
    </w:p>
    <w:p w14:paraId="539968B9" w14:textId="77777777" w:rsidR="009B40E5" w:rsidRPr="00AC52E5" w:rsidRDefault="009B40E5"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 xml:space="preserve">Alv Jacket ist eine leichte und robuste Isolierungs-Alternative zu einer Daunenjacke. </w:t>
      </w:r>
    </w:p>
    <w:p w14:paraId="7F899D86" w14:textId="328859D5" w:rsidR="009B40E5" w:rsidRPr="00AC52E5" w:rsidRDefault="009B40E5"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PrimaLoft® verhält sich in vielerlei Hinsicht wie Daune, kann aber besser mit Feuchtigkeit umgehen und trocknet schneller. Das synthetische Material, das aus recyceltem Polyester besteht, hat eine fluorcarbon-freie wasserabweisende Behandlung, das das Alv Jacket zur perfekten Isolierung für Bergsteiger macht. Mit einem Minimum an Steppnähten reduziert Alv das Risiko von Kältepunkten stark. Zwei große Taschen mit Reißverschluss sind so platziert, dass sie Klettergurt oder Rucksack nicht in die Quere kommen. Alv Jacket ist schmal geschnitten und kann leicht unter einer Shelljacke getragen werden.</w:t>
      </w:r>
    </w:p>
    <w:p w14:paraId="59D3109F" w14:textId="1C89148E" w:rsidR="009B40E5" w:rsidRPr="00AC52E5" w:rsidRDefault="009B40E5" w:rsidP="004466AE">
      <w:pPr>
        <w:pStyle w:val="normal"/>
        <w:spacing w:after="0" w:line="360" w:lineRule="auto"/>
        <w:ind w:left="-283" w:right="-324"/>
        <w:jc w:val="both"/>
        <w:rPr>
          <w:rFonts w:ascii="RotisSemiSerif" w:hAnsi="RotisSemiSerif"/>
          <w:b/>
          <w:sz w:val="24"/>
          <w:szCs w:val="24"/>
        </w:rPr>
      </w:pPr>
      <w:r w:rsidRPr="00AC52E5">
        <w:rPr>
          <w:rFonts w:ascii="RotisSemiSerif" w:hAnsi="RotisSemiSerif"/>
          <w:b/>
          <w:sz w:val="24"/>
          <w:szCs w:val="24"/>
        </w:rPr>
        <w:t xml:space="preserve">UVP: </w:t>
      </w:r>
      <w:r w:rsidRPr="00AC52E5">
        <w:rPr>
          <w:rFonts w:ascii="RotisSemiSerif" w:hAnsi="RotisSemiSerif"/>
          <w:sz w:val="24"/>
          <w:szCs w:val="24"/>
        </w:rPr>
        <w:t>280</w:t>
      </w:r>
      <w:r w:rsidRPr="00AC52E5">
        <w:rPr>
          <w:sz w:val="24"/>
          <w:szCs w:val="24"/>
        </w:rPr>
        <w:t>€</w:t>
      </w:r>
    </w:p>
    <w:p w14:paraId="33EB02B1" w14:textId="77777777" w:rsidR="009B40E5" w:rsidRDefault="009B40E5" w:rsidP="004466AE">
      <w:pPr>
        <w:pStyle w:val="normal"/>
        <w:spacing w:after="0" w:line="360" w:lineRule="auto"/>
        <w:ind w:left="-283" w:right="-324"/>
        <w:jc w:val="both"/>
        <w:rPr>
          <w:rFonts w:ascii="RotisSemiSerif" w:hAnsi="RotisSemiSerif"/>
          <w:sz w:val="24"/>
          <w:szCs w:val="24"/>
          <w:highlight w:val="white"/>
        </w:rPr>
      </w:pPr>
    </w:p>
    <w:p w14:paraId="2076A3EE" w14:textId="77777777" w:rsidR="004466AE" w:rsidRPr="00AC52E5" w:rsidRDefault="004466AE" w:rsidP="004466AE">
      <w:pPr>
        <w:pStyle w:val="normal"/>
        <w:spacing w:after="0" w:line="360" w:lineRule="auto"/>
        <w:ind w:left="-283" w:right="-324"/>
        <w:jc w:val="both"/>
        <w:rPr>
          <w:rFonts w:ascii="RotisSemiSerif" w:hAnsi="RotisSemiSerif"/>
          <w:sz w:val="24"/>
          <w:szCs w:val="24"/>
          <w:highlight w:val="white"/>
        </w:rPr>
      </w:pPr>
    </w:p>
    <w:p w14:paraId="1C834F3A" w14:textId="16070393" w:rsidR="008A6649" w:rsidRPr="00AC52E5" w:rsidRDefault="008A6649"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Alv Hoodie</w:t>
      </w:r>
    </w:p>
    <w:p w14:paraId="7483299A" w14:textId="013370E7" w:rsidR="008A6649" w:rsidRPr="004466AE" w:rsidRDefault="008A6649" w:rsidP="004466AE">
      <w:pPr>
        <w:pStyle w:val="normal"/>
        <w:spacing w:after="0" w:line="360" w:lineRule="auto"/>
        <w:ind w:left="-283" w:right="-324"/>
        <w:jc w:val="both"/>
        <w:rPr>
          <w:rFonts w:ascii="RotisSemiSerif" w:hAnsi="RotisSemiSerif"/>
          <w:b/>
          <w:sz w:val="24"/>
          <w:szCs w:val="24"/>
          <w:highlight w:val="white"/>
        </w:rPr>
      </w:pPr>
      <w:r w:rsidRPr="004466AE">
        <w:rPr>
          <w:rFonts w:ascii="RotisSemiSerif" w:hAnsi="RotisSemiSerif"/>
          <w:b/>
          <w:sz w:val="24"/>
          <w:szCs w:val="24"/>
          <w:highlight w:val="white"/>
        </w:rPr>
        <w:t xml:space="preserve">Primaloft ® Zip-Hoodie </w:t>
      </w:r>
    </w:p>
    <w:p w14:paraId="64F007D2" w14:textId="027B96AA" w:rsidR="008A6649" w:rsidRPr="00AC52E5" w:rsidRDefault="008A6649"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 xml:space="preserve">Das Alv Kapuzenjacket ist eine leichte und starke Isolierungs-Alternative zu Daunenjacke oder -Sweater. Die Primaloft®-Isolierung funktioniert in vielerlei Hinsicht wie Daune, kann jedoch mit Feuchtigkeit besser umgehen und trocknet schneller. Das synthetische Material aus recyceltem Polyester verfügt über eine fluorcarbon-freie wasserabweisende Behandlung, was Alv zu einer </w:t>
      </w:r>
      <w:r w:rsidRPr="00AC52E5">
        <w:rPr>
          <w:rFonts w:ascii="RotisSemiSerif" w:hAnsi="RotisSemiSerif"/>
          <w:sz w:val="24"/>
          <w:szCs w:val="24"/>
          <w:highlight w:val="white"/>
        </w:rPr>
        <w:lastRenderedPageBreak/>
        <w:t>perfekten Allround-Isolierung für Bergsteiger macht. Das Alv Kapuzenjacket sitzt schmal am Körper und kann leicht unter einer Shelljacke getragen werden.</w:t>
      </w:r>
    </w:p>
    <w:p w14:paraId="30751081" w14:textId="77777777" w:rsidR="008A6649" w:rsidRPr="00AC52E5" w:rsidRDefault="008A6649"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b/>
          <w:sz w:val="24"/>
          <w:szCs w:val="24"/>
          <w:highlight w:val="white"/>
        </w:rPr>
        <w:t>UVP:</w:t>
      </w:r>
      <w:r w:rsidRPr="00AC52E5">
        <w:rPr>
          <w:rFonts w:ascii="RotisSemiSerif" w:hAnsi="RotisSemiSerif"/>
          <w:sz w:val="24"/>
          <w:szCs w:val="24"/>
          <w:highlight w:val="white"/>
        </w:rPr>
        <w:t xml:space="preserve"> 340 </w:t>
      </w:r>
      <w:r w:rsidRPr="00AC52E5">
        <w:rPr>
          <w:sz w:val="24"/>
          <w:szCs w:val="24"/>
          <w:highlight w:val="white"/>
        </w:rPr>
        <w:t>€</w:t>
      </w:r>
    </w:p>
    <w:p w14:paraId="22B15298" w14:textId="77777777" w:rsidR="002A4561" w:rsidRPr="00AC52E5" w:rsidRDefault="002A4561" w:rsidP="004466AE">
      <w:pPr>
        <w:pStyle w:val="normal"/>
        <w:spacing w:after="0" w:line="360" w:lineRule="auto"/>
        <w:ind w:left="-283" w:right="-324"/>
        <w:jc w:val="both"/>
        <w:rPr>
          <w:rFonts w:ascii="RotisSemiSerif" w:hAnsi="RotisSemiSerif"/>
          <w:sz w:val="24"/>
          <w:szCs w:val="24"/>
          <w:highlight w:val="white"/>
        </w:rPr>
      </w:pPr>
    </w:p>
    <w:p w14:paraId="11AD7E09" w14:textId="77777777" w:rsidR="002A4561" w:rsidRPr="00AC52E5" w:rsidRDefault="002A4561"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Vale</w:t>
      </w:r>
    </w:p>
    <w:p w14:paraId="47C8D777" w14:textId="18F34E1C" w:rsidR="002A4561" w:rsidRPr="004466AE" w:rsidRDefault="002A4561" w:rsidP="004466AE">
      <w:pPr>
        <w:pStyle w:val="normal"/>
        <w:spacing w:after="0" w:line="360" w:lineRule="auto"/>
        <w:ind w:left="-283" w:right="-324"/>
        <w:jc w:val="both"/>
        <w:rPr>
          <w:rFonts w:ascii="RotisSemiSerif" w:hAnsi="RotisSemiSerif"/>
          <w:b/>
          <w:sz w:val="24"/>
          <w:szCs w:val="24"/>
          <w:highlight w:val="white"/>
        </w:rPr>
      </w:pPr>
      <w:r w:rsidRPr="004466AE">
        <w:rPr>
          <w:rFonts w:ascii="RotisSemiSerif" w:hAnsi="RotisSemiSerif"/>
          <w:b/>
          <w:sz w:val="24"/>
          <w:szCs w:val="24"/>
          <w:highlight w:val="white"/>
        </w:rPr>
        <w:t xml:space="preserve">Levitend® Midlayer Hoodie </w:t>
      </w:r>
    </w:p>
    <w:p w14:paraId="7EFED2E8" w14:textId="490835E1" w:rsidR="002A4561" w:rsidRPr="00AC52E5" w:rsidRDefault="002A4561"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Vale ist ein zweilagiges Midlayer-Hoodie zum Ski-Bergsteigen, das perfekt mit einem technischen Shelljacket funktioniert. Das recycelte Polyamid Levitend® macht dieses Hoodie höchst atmungsaktiv und lässt es schnell trocknen. Es hält Dich warm, ohne die Eigenschaften Deines Shelljackets zu stören.</w:t>
      </w:r>
    </w:p>
    <w:p w14:paraId="07BA5076" w14:textId="10EE16F4" w:rsidR="002A4561" w:rsidRPr="00AC52E5" w:rsidRDefault="002A4561"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b/>
          <w:sz w:val="24"/>
          <w:szCs w:val="24"/>
          <w:highlight w:val="white"/>
        </w:rPr>
        <w:t>UVP:</w:t>
      </w:r>
      <w:r w:rsidRPr="00AC52E5">
        <w:rPr>
          <w:rFonts w:ascii="RotisSemiSerif" w:hAnsi="RotisSemiSerif"/>
          <w:sz w:val="24"/>
          <w:szCs w:val="24"/>
          <w:highlight w:val="white"/>
        </w:rPr>
        <w:t xml:space="preserve"> 280</w:t>
      </w:r>
      <w:r w:rsidRPr="00AC52E5">
        <w:rPr>
          <w:sz w:val="24"/>
          <w:szCs w:val="24"/>
          <w:highlight w:val="white"/>
        </w:rPr>
        <w:t>€</w:t>
      </w:r>
    </w:p>
    <w:p w14:paraId="0DC7EFDC" w14:textId="77777777" w:rsidR="00BA183A" w:rsidRPr="00AC52E5" w:rsidRDefault="00BA183A" w:rsidP="004466AE">
      <w:pPr>
        <w:pStyle w:val="normal"/>
        <w:spacing w:after="0" w:line="360" w:lineRule="auto"/>
        <w:ind w:left="-283" w:right="-324"/>
        <w:jc w:val="both"/>
        <w:rPr>
          <w:rFonts w:ascii="RotisSemiSerif" w:hAnsi="RotisSemiSerif"/>
          <w:b/>
          <w:sz w:val="28"/>
          <w:szCs w:val="28"/>
        </w:rPr>
      </w:pPr>
    </w:p>
    <w:p w14:paraId="00000093" w14:textId="77777777" w:rsidR="006553B3" w:rsidRPr="00AC52E5" w:rsidRDefault="0065341C"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Liv Vest</w:t>
      </w:r>
    </w:p>
    <w:p w14:paraId="00000094" w14:textId="203A32ED" w:rsidR="006553B3" w:rsidRPr="004466AE" w:rsidRDefault="0065341C" w:rsidP="004466AE">
      <w:pPr>
        <w:pStyle w:val="normal"/>
        <w:spacing w:after="0" w:line="360" w:lineRule="auto"/>
        <w:ind w:left="-283" w:right="-324"/>
        <w:jc w:val="both"/>
        <w:rPr>
          <w:rFonts w:ascii="RotisSemiSerif" w:hAnsi="RotisSemiSerif"/>
          <w:b/>
          <w:sz w:val="24"/>
          <w:szCs w:val="24"/>
        </w:rPr>
      </w:pPr>
      <w:r w:rsidRPr="004466AE">
        <w:rPr>
          <w:rFonts w:ascii="RotisSemiSerif" w:hAnsi="RotisSemiSerif"/>
          <w:b/>
          <w:sz w:val="24"/>
          <w:szCs w:val="24"/>
        </w:rPr>
        <w:t>Daunen Weste</w:t>
      </w:r>
    </w:p>
    <w:p w14:paraId="00000095" w14:textId="77777777" w:rsidR="006553B3" w:rsidRPr="00AC52E5" w:rsidRDefault="0065341C"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sz w:val="24"/>
          <w:szCs w:val="24"/>
          <w:highlight w:val="white"/>
        </w:rPr>
        <w:t xml:space="preserve">Daunenweste Liv ist eine leichte und packbare Isolierungs-Weste mit rückverfolgbarer Daune mit 800+ Füllkraft und einem robusten und dehnbaren Außenmaterial, das viele Jahre hält. </w:t>
      </w:r>
    </w:p>
    <w:p w14:paraId="00000096" w14:textId="77777777" w:rsidR="006553B3" w:rsidRPr="00AC52E5" w:rsidRDefault="0065341C"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sz w:val="24"/>
          <w:szCs w:val="24"/>
          <w:highlight w:val="white"/>
        </w:rPr>
        <w:t xml:space="preserve">Liv Vest stammt vom Liv Sweater ab, einem Klättermusen-Kassiker. Die einzigen Unterschiede sind der Reißverschluss und die fehlenden Ärmel. Dank des geringen Gewichts und des geringen ökologischen Fußabdrucks kann die Daunenweste überallhin mitgenommen werden. </w:t>
      </w:r>
    </w:p>
    <w:p w14:paraId="00000097" w14:textId="77777777" w:rsidR="006553B3" w:rsidRPr="00AC52E5" w:rsidRDefault="0065341C"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Das komprimierbare Material macht die Weste auch unter einer Shelljacke tragbar. Außerdem kann sie in einer integrierten Tasche verstaut und so leicht transportiert werden. Sie sollte jedoch nicht komprimiert aufbewahrt werden. Das Außenmaterial ist bluesign® geprüftes, leichtes und recyceltes 20-denier Polyamid, und die Isolierung besteht aus rückverfolgbarer Daune mit 800+ Füllkraft, die bluesign® geprüft und RDS-zertifiziert ist. Die Weste ist fluorcarbon-frei.</w:t>
      </w:r>
    </w:p>
    <w:p w14:paraId="000000AE" w14:textId="51E64A3A" w:rsidR="006553B3" w:rsidRPr="00AC52E5" w:rsidRDefault="0065341C"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b/>
          <w:sz w:val="24"/>
          <w:szCs w:val="24"/>
        </w:rPr>
        <w:t xml:space="preserve">UVP: </w:t>
      </w:r>
      <w:r w:rsidRPr="00AC52E5">
        <w:rPr>
          <w:rFonts w:ascii="RotisSemiSerif" w:hAnsi="RotisSemiSerif"/>
          <w:sz w:val="24"/>
          <w:szCs w:val="24"/>
        </w:rPr>
        <w:t xml:space="preserve">350 </w:t>
      </w:r>
      <w:r w:rsidRPr="00AC52E5">
        <w:rPr>
          <w:sz w:val="24"/>
          <w:szCs w:val="24"/>
        </w:rPr>
        <w:t>€</w:t>
      </w:r>
      <w:r w:rsidRPr="00AC52E5">
        <w:rPr>
          <w:rFonts w:ascii="RotisSemiSerif" w:hAnsi="RotisSemiSerif"/>
          <w:sz w:val="24"/>
          <w:szCs w:val="24"/>
        </w:rPr>
        <w:t xml:space="preserve"> </w:t>
      </w:r>
    </w:p>
    <w:p w14:paraId="6FDAF5E3" w14:textId="77777777" w:rsidR="00CD696B" w:rsidRPr="00AC52E5" w:rsidRDefault="00CD696B" w:rsidP="004466AE">
      <w:pPr>
        <w:pStyle w:val="normal"/>
        <w:spacing w:after="0" w:line="360" w:lineRule="auto"/>
        <w:ind w:left="-283" w:right="-324"/>
        <w:jc w:val="both"/>
        <w:rPr>
          <w:rFonts w:ascii="RotisSemiSerif" w:hAnsi="RotisSemiSerif"/>
          <w:sz w:val="24"/>
          <w:szCs w:val="24"/>
        </w:rPr>
      </w:pPr>
    </w:p>
    <w:p w14:paraId="508C3CB4" w14:textId="5F734785" w:rsidR="00CD696B" w:rsidRPr="00AC52E5" w:rsidRDefault="00CD696B" w:rsidP="004466AE">
      <w:pPr>
        <w:pStyle w:val="normal"/>
        <w:spacing w:after="0" w:line="360" w:lineRule="auto"/>
        <w:ind w:left="-283" w:right="-324"/>
        <w:jc w:val="both"/>
        <w:rPr>
          <w:rFonts w:ascii="RotisSemiSerif" w:hAnsi="RotisSemiSerif"/>
          <w:b/>
          <w:sz w:val="24"/>
          <w:szCs w:val="24"/>
        </w:rPr>
      </w:pPr>
      <w:r w:rsidRPr="00AC52E5">
        <w:rPr>
          <w:rFonts w:ascii="RotisSemiSerif" w:hAnsi="RotisSemiSerif"/>
          <w:b/>
          <w:sz w:val="28"/>
          <w:szCs w:val="28"/>
        </w:rPr>
        <w:t>Idun 2.0</w:t>
      </w:r>
    </w:p>
    <w:p w14:paraId="17DDB4EC" w14:textId="77777777" w:rsidR="00CD696B" w:rsidRPr="004466AE" w:rsidRDefault="00CD696B" w:rsidP="004466AE">
      <w:pPr>
        <w:pStyle w:val="normal"/>
        <w:spacing w:after="0" w:line="360" w:lineRule="auto"/>
        <w:ind w:left="-283" w:right="-324"/>
        <w:jc w:val="both"/>
        <w:rPr>
          <w:rFonts w:ascii="RotisSemiSerif" w:hAnsi="RotisSemiSerif"/>
          <w:b/>
          <w:sz w:val="24"/>
          <w:szCs w:val="24"/>
          <w:highlight w:val="white"/>
        </w:rPr>
      </w:pPr>
      <w:r w:rsidRPr="004466AE">
        <w:rPr>
          <w:rFonts w:ascii="RotisSemiSerif" w:hAnsi="RotisSemiSerif"/>
          <w:b/>
          <w:sz w:val="24"/>
          <w:szCs w:val="24"/>
          <w:highlight w:val="white"/>
        </w:rPr>
        <w:t>Daunen-T-Shirt Unisex</w:t>
      </w:r>
    </w:p>
    <w:p w14:paraId="434D1BF9" w14:textId="77777777" w:rsidR="00CD696B" w:rsidRPr="00AC52E5" w:rsidRDefault="00CD696B"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Das kompakte, leichte Idun Daunen-T-Shirt sorgt für zusätzliche Wärme am Körper. Es verfügt über 800+ Füllkraft und eine Box-Konstruktion, ist aber leicht genug, um in seine eigene Tasche gefaltet werden zu können. Die Schultern sind verstärkt, um Abrieb zu verhindern und die Wasserbeständigkeit zu verbessern. Das Außenmaterial ist unser firmeneigenes Levitend®, ein recyceltes Polyamid. Verlass das Haus niemals ohne Idun.</w:t>
      </w:r>
    </w:p>
    <w:p w14:paraId="4FFEE611" w14:textId="00CCEC27" w:rsidR="00CD696B" w:rsidRPr="00AC52E5" w:rsidRDefault="00CD696B" w:rsidP="004466AE">
      <w:pPr>
        <w:pStyle w:val="normal"/>
        <w:spacing w:after="0" w:line="360" w:lineRule="auto"/>
        <w:ind w:left="-283" w:right="-324"/>
        <w:jc w:val="both"/>
        <w:rPr>
          <w:rFonts w:ascii="RotisSemiSerif" w:hAnsi="RotisSemiSerif"/>
          <w:b/>
          <w:sz w:val="24"/>
          <w:szCs w:val="24"/>
        </w:rPr>
      </w:pPr>
      <w:r w:rsidRPr="00AC52E5">
        <w:rPr>
          <w:rFonts w:ascii="RotisSemiSerif" w:hAnsi="RotisSemiSerif"/>
          <w:b/>
          <w:sz w:val="24"/>
          <w:szCs w:val="24"/>
        </w:rPr>
        <w:t xml:space="preserve">UVP: </w:t>
      </w:r>
      <w:r w:rsidRPr="00AC52E5">
        <w:rPr>
          <w:rFonts w:ascii="RotisSemiSerif" w:hAnsi="RotisSemiSerif"/>
          <w:sz w:val="24"/>
          <w:szCs w:val="24"/>
        </w:rPr>
        <w:t>380</w:t>
      </w:r>
      <w:r w:rsidRPr="00AC52E5">
        <w:rPr>
          <w:sz w:val="24"/>
          <w:szCs w:val="24"/>
        </w:rPr>
        <w:t>€</w:t>
      </w:r>
    </w:p>
    <w:p w14:paraId="3E17EF90" w14:textId="77777777" w:rsidR="00CD696B" w:rsidRPr="00AC52E5" w:rsidRDefault="00CD696B" w:rsidP="004466AE">
      <w:pPr>
        <w:pStyle w:val="normal"/>
        <w:spacing w:after="0" w:line="360" w:lineRule="auto"/>
        <w:ind w:left="-283" w:right="-324"/>
        <w:jc w:val="both"/>
        <w:rPr>
          <w:rFonts w:ascii="RotisSemiSerif" w:hAnsi="RotisSemiSerif"/>
          <w:sz w:val="24"/>
          <w:szCs w:val="24"/>
        </w:rPr>
      </w:pPr>
    </w:p>
    <w:p w14:paraId="0B68470D" w14:textId="77777777" w:rsidR="00860720" w:rsidRPr="00AC52E5" w:rsidRDefault="00860720" w:rsidP="004466AE">
      <w:pPr>
        <w:pStyle w:val="normal"/>
        <w:spacing w:after="0" w:line="360" w:lineRule="auto"/>
        <w:ind w:left="-283" w:right="-324"/>
        <w:jc w:val="both"/>
        <w:rPr>
          <w:rFonts w:ascii="RotisSemiSerif" w:hAnsi="RotisSemiSerif"/>
          <w:sz w:val="24"/>
          <w:szCs w:val="24"/>
        </w:rPr>
      </w:pPr>
    </w:p>
    <w:p w14:paraId="08A8886F" w14:textId="77777777" w:rsidR="00860720" w:rsidRPr="00AC52E5" w:rsidRDefault="00860720"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lastRenderedPageBreak/>
        <w:t>Huge</w:t>
      </w:r>
    </w:p>
    <w:p w14:paraId="4486B449" w14:textId="0BD50816" w:rsidR="00860720" w:rsidRPr="004466AE" w:rsidRDefault="00860720" w:rsidP="004466AE">
      <w:pPr>
        <w:pStyle w:val="normal"/>
        <w:spacing w:after="0" w:line="360" w:lineRule="auto"/>
        <w:ind w:left="-283" w:right="-324"/>
        <w:jc w:val="both"/>
        <w:rPr>
          <w:rFonts w:ascii="RotisSemiSerif" w:hAnsi="RotisSemiSerif"/>
          <w:b/>
          <w:sz w:val="24"/>
          <w:szCs w:val="24"/>
          <w:highlight w:val="white"/>
        </w:rPr>
      </w:pPr>
      <w:r w:rsidRPr="004466AE">
        <w:rPr>
          <w:rFonts w:ascii="RotisSemiSerif" w:hAnsi="RotisSemiSerif"/>
          <w:b/>
          <w:sz w:val="24"/>
          <w:szCs w:val="24"/>
          <w:highlight w:val="white"/>
        </w:rPr>
        <w:t xml:space="preserve">Wuru® Hoodie </w:t>
      </w:r>
    </w:p>
    <w:p w14:paraId="7EBF2391" w14:textId="14490D0F" w:rsidR="00860720" w:rsidRPr="00AC52E5" w:rsidRDefault="00860720"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Das Huge Hoodie ist ein schneller und leichter Midlayer zum Ski-Bergsteigen und -Wandern. Das Wuru® Material des Huge Hoodie basiert auf einer simplen, aber sehr effektiven Technik und lässt es extrem schnell trocknen, während es Hitze absorbiert und Dich wärmt.</w:t>
      </w:r>
    </w:p>
    <w:p w14:paraId="7F7021FE" w14:textId="3824AE26" w:rsidR="00860720" w:rsidRPr="00AC52E5" w:rsidRDefault="00860720" w:rsidP="004466AE">
      <w:pPr>
        <w:pStyle w:val="normal"/>
        <w:spacing w:after="0" w:line="360" w:lineRule="auto"/>
        <w:ind w:left="-283" w:right="-324"/>
        <w:jc w:val="both"/>
        <w:rPr>
          <w:rFonts w:ascii="RotisSemiSerif" w:hAnsi="RotisSemiSerif"/>
          <w:b/>
          <w:sz w:val="24"/>
          <w:szCs w:val="24"/>
        </w:rPr>
      </w:pPr>
      <w:r w:rsidRPr="00AC52E5">
        <w:rPr>
          <w:rFonts w:ascii="RotisSemiSerif" w:hAnsi="RotisSemiSerif"/>
          <w:b/>
          <w:sz w:val="24"/>
          <w:szCs w:val="24"/>
        </w:rPr>
        <w:t xml:space="preserve">UVP: </w:t>
      </w:r>
      <w:r w:rsidR="00C0516F" w:rsidRPr="00AC52E5">
        <w:rPr>
          <w:rFonts w:ascii="RotisSemiSerif" w:hAnsi="RotisSemiSerif"/>
          <w:sz w:val="24"/>
          <w:szCs w:val="24"/>
        </w:rPr>
        <w:t>15</w:t>
      </w:r>
      <w:r w:rsidRPr="00AC52E5">
        <w:rPr>
          <w:rFonts w:ascii="RotisSemiSerif" w:hAnsi="RotisSemiSerif"/>
          <w:sz w:val="24"/>
          <w:szCs w:val="24"/>
        </w:rPr>
        <w:t>0</w:t>
      </w:r>
      <w:r w:rsidRPr="00AC52E5">
        <w:rPr>
          <w:sz w:val="24"/>
          <w:szCs w:val="24"/>
        </w:rPr>
        <w:t>€</w:t>
      </w:r>
    </w:p>
    <w:p w14:paraId="3A7A80B6" w14:textId="77777777" w:rsidR="00860720" w:rsidRPr="00AC52E5" w:rsidRDefault="00860720" w:rsidP="004466AE">
      <w:pPr>
        <w:pStyle w:val="normal"/>
        <w:spacing w:after="0" w:line="360" w:lineRule="auto"/>
        <w:ind w:left="-283" w:right="-324"/>
        <w:jc w:val="both"/>
        <w:rPr>
          <w:rFonts w:ascii="RotisSemiSerif" w:hAnsi="RotisSemiSerif"/>
          <w:sz w:val="24"/>
          <w:szCs w:val="24"/>
        </w:rPr>
      </w:pPr>
    </w:p>
    <w:p w14:paraId="03A01258" w14:textId="291F25EC" w:rsidR="00C0516F" w:rsidRPr="00AC52E5" w:rsidRDefault="00C0516F"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Huge Crew</w:t>
      </w:r>
    </w:p>
    <w:p w14:paraId="2EEC6534" w14:textId="635F0837" w:rsidR="00C0516F" w:rsidRPr="004466AE" w:rsidRDefault="00C0516F" w:rsidP="004466AE">
      <w:pPr>
        <w:pStyle w:val="normal"/>
        <w:spacing w:after="0" w:line="360" w:lineRule="auto"/>
        <w:ind w:left="-283" w:right="-324"/>
        <w:jc w:val="both"/>
        <w:rPr>
          <w:rFonts w:ascii="RotisSemiSerif" w:hAnsi="RotisSemiSerif"/>
          <w:b/>
          <w:sz w:val="24"/>
          <w:szCs w:val="24"/>
          <w:highlight w:val="white"/>
        </w:rPr>
      </w:pPr>
      <w:r w:rsidRPr="004466AE">
        <w:rPr>
          <w:rFonts w:ascii="RotisSemiSerif" w:hAnsi="RotisSemiSerif"/>
          <w:b/>
          <w:sz w:val="24"/>
          <w:szCs w:val="24"/>
          <w:highlight w:val="white"/>
        </w:rPr>
        <w:t xml:space="preserve">Wuru® Crew </w:t>
      </w:r>
    </w:p>
    <w:p w14:paraId="2B25C764" w14:textId="53D2473D" w:rsidR="00C0516F" w:rsidRPr="00AC52E5" w:rsidRDefault="00C0516F"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Der Huge Crew ist ein schneller und leichter Midlayer zum Ski-Bergsteigen und Klettern. Das Wuru® Material des Huge Crew basiert auf einer simplen, aber sehr effektiven Technik und lässt es extrem schnell trocknen, während es Hitze absorbiert und Dich wärmt.</w:t>
      </w:r>
    </w:p>
    <w:p w14:paraId="6DE58CA8" w14:textId="1A51EBDD" w:rsidR="00C0516F" w:rsidRPr="00AC52E5" w:rsidRDefault="00C0516F"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b/>
          <w:sz w:val="24"/>
          <w:szCs w:val="24"/>
        </w:rPr>
        <w:t xml:space="preserve">UVP: </w:t>
      </w:r>
      <w:r w:rsidRPr="00AC52E5">
        <w:rPr>
          <w:rFonts w:ascii="RotisSemiSerif" w:hAnsi="RotisSemiSerif"/>
          <w:sz w:val="24"/>
          <w:szCs w:val="24"/>
          <w:highlight w:val="white"/>
        </w:rPr>
        <w:t xml:space="preserve">120 </w:t>
      </w:r>
      <w:r w:rsidRPr="00AC52E5">
        <w:rPr>
          <w:sz w:val="24"/>
          <w:szCs w:val="24"/>
          <w:highlight w:val="white"/>
        </w:rPr>
        <w:t>€</w:t>
      </w:r>
      <w:r w:rsidRPr="00AC52E5">
        <w:rPr>
          <w:rFonts w:ascii="RotisSemiSerif" w:hAnsi="RotisSemiSerif"/>
          <w:sz w:val="24"/>
          <w:szCs w:val="24"/>
          <w:highlight w:val="white"/>
        </w:rPr>
        <w:t> </w:t>
      </w:r>
    </w:p>
    <w:p w14:paraId="0A703204" w14:textId="77777777" w:rsidR="00760BF9" w:rsidRPr="00AC52E5" w:rsidRDefault="00760BF9" w:rsidP="004466AE">
      <w:pPr>
        <w:pStyle w:val="normal"/>
        <w:spacing w:after="0" w:line="360" w:lineRule="auto"/>
        <w:ind w:left="-283" w:right="-324"/>
        <w:jc w:val="both"/>
        <w:rPr>
          <w:rFonts w:ascii="RotisSemiSerif" w:hAnsi="RotisSemiSerif"/>
          <w:b/>
          <w:sz w:val="24"/>
          <w:szCs w:val="24"/>
        </w:rPr>
      </w:pPr>
    </w:p>
    <w:p w14:paraId="55A8F122" w14:textId="77777777" w:rsidR="00760BF9" w:rsidRPr="00AC52E5" w:rsidRDefault="00760BF9"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Fafne</w:t>
      </w:r>
    </w:p>
    <w:p w14:paraId="4D379811" w14:textId="0CF47750" w:rsidR="00760BF9" w:rsidRPr="004466AE" w:rsidRDefault="00760BF9" w:rsidP="004466AE">
      <w:pPr>
        <w:pStyle w:val="normal"/>
        <w:spacing w:after="0" w:line="360" w:lineRule="auto"/>
        <w:ind w:left="-283" w:right="-324"/>
        <w:jc w:val="both"/>
        <w:rPr>
          <w:rFonts w:ascii="RotisSemiSerif" w:hAnsi="RotisSemiSerif"/>
          <w:b/>
          <w:sz w:val="24"/>
          <w:szCs w:val="24"/>
          <w:highlight w:val="white"/>
        </w:rPr>
      </w:pPr>
      <w:r w:rsidRPr="004466AE">
        <w:rPr>
          <w:rFonts w:ascii="RotisSemiSerif" w:hAnsi="RotisSemiSerif"/>
          <w:b/>
          <w:sz w:val="24"/>
          <w:szCs w:val="24"/>
          <w:highlight w:val="white"/>
        </w:rPr>
        <w:t xml:space="preserve">Activity Baselayer-Shortsleeve </w:t>
      </w:r>
    </w:p>
    <w:p w14:paraId="2E072B36" w14:textId="31619788" w:rsidR="00760BF9" w:rsidRPr="00AC52E5" w:rsidRDefault="00760BF9"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Das Fafne Tee ist ein technischer Baselayer aus natürlichen Fasern - perfekt für schweißtreibende Aktivitäten an warmen Frühlingstagen oder als Firstlayer beim Skifahren oder Klettern. Die Mischung aus ökologischer Merinowolle, Tencel® und Wolle garantiert, dass Fafne Tee seine Form auch nach vielem Tragen und Waschen behält.</w:t>
      </w:r>
    </w:p>
    <w:p w14:paraId="1E1663D8" w14:textId="2F9893E3" w:rsidR="00760BF9" w:rsidRPr="00AC52E5" w:rsidRDefault="00760BF9"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b/>
          <w:sz w:val="24"/>
          <w:szCs w:val="24"/>
        </w:rPr>
        <w:t xml:space="preserve">UVP: </w:t>
      </w:r>
      <w:r w:rsidRPr="00AC52E5">
        <w:rPr>
          <w:rFonts w:ascii="RotisSemiSerif" w:hAnsi="RotisSemiSerif"/>
          <w:sz w:val="24"/>
          <w:szCs w:val="24"/>
          <w:highlight w:val="white"/>
        </w:rPr>
        <w:t xml:space="preserve">90 </w:t>
      </w:r>
      <w:r w:rsidRPr="00AC52E5">
        <w:rPr>
          <w:sz w:val="24"/>
          <w:szCs w:val="24"/>
          <w:highlight w:val="white"/>
        </w:rPr>
        <w:t>€</w:t>
      </w:r>
      <w:r w:rsidRPr="00AC52E5">
        <w:rPr>
          <w:rFonts w:ascii="RotisSemiSerif" w:hAnsi="RotisSemiSerif"/>
          <w:sz w:val="24"/>
          <w:szCs w:val="24"/>
          <w:highlight w:val="white"/>
        </w:rPr>
        <w:t> </w:t>
      </w:r>
    </w:p>
    <w:p w14:paraId="41625C65" w14:textId="757F580B" w:rsidR="0089106D" w:rsidRPr="00AC52E5" w:rsidRDefault="0089106D"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b/>
          <w:sz w:val="24"/>
          <w:szCs w:val="24"/>
        </w:rPr>
        <w:t xml:space="preserve">UVP: </w:t>
      </w:r>
      <w:r w:rsidRPr="00AC52E5">
        <w:rPr>
          <w:rFonts w:ascii="RotisSemiSerif" w:hAnsi="RotisSemiSerif"/>
          <w:sz w:val="24"/>
          <w:szCs w:val="24"/>
          <w:highlight w:val="white"/>
        </w:rPr>
        <w:t xml:space="preserve">90 </w:t>
      </w:r>
      <w:r w:rsidRPr="00AC52E5">
        <w:rPr>
          <w:sz w:val="24"/>
          <w:szCs w:val="24"/>
          <w:highlight w:val="white"/>
        </w:rPr>
        <w:t>€</w:t>
      </w:r>
      <w:r w:rsidRPr="00AC52E5">
        <w:rPr>
          <w:rFonts w:ascii="RotisSemiSerif" w:hAnsi="RotisSemiSerif"/>
          <w:sz w:val="24"/>
          <w:szCs w:val="24"/>
          <w:highlight w:val="white"/>
        </w:rPr>
        <w:t> </w:t>
      </w:r>
      <w:r w:rsidRPr="00AC52E5">
        <w:rPr>
          <w:rFonts w:ascii="RotisSemiSerif" w:hAnsi="RotisSemiSerif"/>
          <w:sz w:val="24"/>
          <w:szCs w:val="24"/>
          <w:highlight w:val="white"/>
        </w:rPr>
        <w:t>Short Johns</w:t>
      </w:r>
    </w:p>
    <w:p w14:paraId="0B291048" w14:textId="77777777" w:rsidR="0089106D" w:rsidRPr="00AC52E5" w:rsidRDefault="0089106D" w:rsidP="004466AE">
      <w:pPr>
        <w:pStyle w:val="normal"/>
        <w:spacing w:after="0" w:line="360" w:lineRule="auto"/>
        <w:ind w:left="-283" w:right="-324"/>
        <w:jc w:val="both"/>
        <w:rPr>
          <w:rFonts w:ascii="RotisSemiSerif" w:hAnsi="RotisSemiSerif"/>
          <w:sz w:val="24"/>
          <w:szCs w:val="24"/>
          <w:highlight w:val="white"/>
        </w:rPr>
      </w:pPr>
    </w:p>
    <w:p w14:paraId="03E88A85" w14:textId="77777777" w:rsidR="00982A18" w:rsidRPr="00AC52E5" w:rsidRDefault="00982A18"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Greppet 2.0</w:t>
      </w:r>
    </w:p>
    <w:p w14:paraId="0B16B1AA" w14:textId="77777777" w:rsidR="00982A18" w:rsidRPr="004466AE" w:rsidRDefault="00982A18" w:rsidP="004466AE">
      <w:pPr>
        <w:pStyle w:val="normal"/>
        <w:spacing w:after="0" w:line="360" w:lineRule="auto"/>
        <w:ind w:left="-283" w:right="-324"/>
        <w:jc w:val="both"/>
        <w:rPr>
          <w:rFonts w:ascii="RotisSemiSerif" w:hAnsi="RotisSemiSerif"/>
          <w:b/>
          <w:sz w:val="24"/>
          <w:szCs w:val="24"/>
          <w:highlight w:val="white"/>
        </w:rPr>
      </w:pPr>
      <w:r w:rsidRPr="004466AE">
        <w:rPr>
          <w:rFonts w:ascii="RotisSemiSerif" w:hAnsi="RotisSemiSerif"/>
          <w:b/>
          <w:sz w:val="24"/>
          <w:szCs w:val="24"/>
          <w:highlight w:val="white"/>
        </w:rPr>
        <w:t>Expeditions-Fäustlinge</w:t>
      </w:r>
    </w:p>
    <w:p w14:paraId="00AA73B8" w14:textId="77777777" w:rsidR="00982A18" w:rsidRPr="00AC52E5" w:rsidRDefault="00982A18"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Greppet 2.0 ist eine überarbeitete Version der klassischen Expeditions-Fäustlinge von Klättermusen. Dank getapeter Nähte und des Hauptmaterials aus Aramid sind diese Fäustlinge komplett wasserdicht. Das Innenfutter ist aus recycelter Wolle und macht sie extrem warm.</w:t>
      </w:r>
    </w:p>
    <w:p w14:paraId="772BF1B9" w14:textId="56A588FD" w:rsidR="00982A18" w:rsidRPr="00AC52E5" w:rsidRDefault="00982A18"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b/>
          <w:sz w:val="24"/>
          <w:szCs w:val="24"/>
        </w:rPr>
        <w:t xml:space="preserve">UVP: </w:t>
      </w:r>
      <w:r w:rsidRPr="00AC52E5">
        <w:rPr>
          <w:rFonts w:ascii="RotisSemiSerif" w:hAnsi="RotisSemiSerif"/>
          <w:sz w:val="24"/>
          <w:szCs w:val="24"/>
          <w:highlight w:val="white"/>
        </w:rPr>
        <w:t xml:space="preserve">240 </w:t>
      </w:r>
      <w:r w:rsidRPr="00AC52E5">
        <w:rPr>
          <w:sz w:val="24"/>
          <w:szCs w:val="24"/>
          <w:highlight w:val="white"/>
        </w:rPr>
        <w:t>€</w:t>
      </w:r>
      <w:r w:rsidRPr="00AC52E5">
        <w:rPr>
          <w:rFonts w:ascii="RotisSemiSerif" w:hAnsi="RotisSemiSerif"/>
          <w:sz w:val="24"/>
          <w:szCs w:val="24"/>
          <w:highlight w:val="white"/>
        </w:rPr>
        <w:t> </w:t>
      </w:r>
    </w:p>
    <w:p w14:paraId="1C08426A" w14:textId="77777777" w:rsidR="00982A18" w:rsidRPr="00AC52E5" w:rsidRDefault="00982A18" w:rsidP="004466AE">
      <w:pPr>
        <w:pStyle w:val="normal"/>
        <w:spacing w:after="0" w:line="360" w:lineRule="auto"/>
        <w:ind w:left="-283" w:right="-324"/>
        <w:jc w:val="both"/>
        <w:rPr>
          <w:rFonts w:ascii="RotisSemiSerif" w:hAnsi="RotisSemiSerif"/>
          <w:b/>
          <w:sz w:val="24"/>
          <w:szCs w:val="24"/>
        </w:rPr>
      </w:pPr>
    </w:p>
    <w:p w14:paraId="226557E3" w14:textId="77777777" w:rsidR="0001193B" w:rsidRPr="00AC52E5" w:rsidRDefault="0001193B" w:rsidP="004466AE">
      <w:pPr>
        <w:pStyle w:val="normal"/>
        <w:spacing w:after="0" w:line="360" w:lineRule="auto"/>
        <w:ind w:left="-283" w:right="-324"/>
        <w:jc w:val="both"/>
        <w:rPr>
          <w:rFonts w:ascii="RotisSemiSerif" w:hAnsi="RotisSemiSerif"/>
          <w:b/>
          <w:sz w:val="24"/>
          <w:szCs w:val="24"/>
        </w:rPr>
      </w:pPr>
    </w:p>
    <w:p w14:paraId="24E96380" w14:textId="5CDB02EE" w:rsidR="0001193B" w:rsidRPr="00AC52E5" w:rsidRDefault="0001193B"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Rucksäcke</w:t>
      </w:r>
    </w:p>
    <w:p w14:paraId="289AFCA5" w14:textId="77777777" w:rsidR="0001193B" w:rsidRPr="00AC52E5" w:rsidRDefault="0001193B" w:rsidP="004466AE">
      <w:pPr>
        <w:pStyle w:val="normal"/>
        <w:spacing w:after="0" w:line="360" w:lineRule="auto"/>
        <w:ind w:left="-283" w:right="-324"/>
        <w:jc w:val="both"/>
        <w:rPr>
          <w:rFonts w:ascii="RotisSemiSerif" w:hAnsi="RotisSemiSerif"/>
          <w:b/>
          <w:sz w:val="28"/>
          <w:szCs w:val="28"/>
        </w:rPr>
      </w:pPr>
    </w:p>
    <w:p w14:paraId="6382E07D" w14:textId="77777777" w:rsidR="0001193B" w:rsidRPr="00AC52E5" w:rsidRDefault="0001193B"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Trud</w:t>
      </w:r>
    </w:p>
    <w:p w14:paraId="2EEB14DF" w14:textId="77777777" w:rsidR="0001193B" w:rsidRPr="004466AE" w:rsidRDefault="0001193B" w:rsidP="004466AE">
      <w:pPr>
        <w:pStyle w:val="normal"/>
        <w:spacing w:after="0" w:line="360" w:lineRule="auto"/>
        <w:ind w:left="-283" w:right="-324"/>
        <w:jc w:val="both"/>
        <w:rPr>
          <w:rFonts w:ascii="RotisSemiSerif" w:hAnsi="RotisSemiSerif"/>
          <w:b/>
          <w:sz w:val="24"/>
          <w:szCs w:val="24"/>
          <w:highlight w:val="white"/>
        </w:rPr>
      </w:pPr>
      <w:r w:rsidRPr="004466AE">
        <w:rPr>
          <w:rFonts w:ascii="RotisSemiSerif" w:hAnsi="RotisSemiSerif"/>
          <w:b/>
          <w:sz w:val="24"/>
          <w:szCs w:val="24"/>
          <w:highlight w:val="white"/>
        </w:rPr>
        <w:t>Skitouren-Rucksack 44L</w:t>
      </w:r>
    </w:p>
    <w:p w14:paraId="1AE59EF2" w14:textId="77777777" w:rsidR="0001193B" w:rsidRPr="00AC52E5" w:rsidRDefault="0001193B"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Trud ist ein minimalistischer leichter Rucksack für anspruchsvolle Skitouren.</w:t>
      </w:r>
    </w:p>
    <w:p w14:paraId="230E4BC6" w14:textId="760F57FE" w:rsidR="0001193B" w:rsidRPr="00AC52E5" w:rsidRDefault="0001193B"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lastRenderedPageBreak/>
        <w:t>Der Rucksack kann je nach Bedarf komprimiert oder erweitert werden und wird von oben mit einem Chinch-Verschlusssystem beladen, das mit einer Hand bedient werden kann. Die Außenseite des Rucksacks verfügt über eine Sicherheitstasche für Lawinenwerkzeuge, kann aber auch zum Organisieren von Ausrüstung verwendet werden. Trud hat ein Ski-Befestigungssystem an der Seite, ein doppeltes Eispickel-System und ein Schlaufen-Gurtband an der Außenseite des Rucksacks für einfachen Zugriff auf Deine Ausrüstung. Der Rucksack hat einen seitlichen Reißverschluss für einfachen Zugang zum Hauptfach und ist für ein Trinksystem geeignet. Nimm den Trud mit auf Deine nächste Skitour - Du wirst es nicht bereuen!</w:t>
      </w:r>
    </w:p>
    <w:p w14:paraId="590C5F1E" w14:textId="2AA631F8" w:rsidR="0001193B" w:rsidRPr="00AC52E5" w:rsidRDefault="0001193B"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b/>
          <w:sz w:val="24"/>
          <w:szCs w:val="24"/>
        </w:rPr>
        <w:t xml:space="preserve">UVP: </w:t>
      </w:r>
      <w:r w:rsidRPr="00AC52E5">
        <w:rPr>
          <w:rFonts w:ascii="RotisSemiSerif" w:hAnsi="RotisSemiSerif"/>
          <w:sz w:val="24"/>
          <w:szCs w:val="24"/>
        </w:rPr>
        <w:t>320</w:t>
      </w:r>
      <w:r w:rsidRPr="00AC52E5">
        <w:rPr>
          <w:sz w:val="24"/>
          <w:szCs w:val="24"/>
        </w:rPr>
        <w:t>€</w:t>
      </w:r>
    </w:p>
    <w:p w14:paraId="7806F62D" w14:textId="77777777" w:rsidR="00FD3020" w:rsidRPr="00AC52E5" w:rsidRDefault="00FD3020" w:rsidP="004466AE">
      <w:pPr>
        <w:pStyle w:val="normal"/>
        <w:spacing w:after="0" w:line="360" w:lineRule="auto"/>
        <w:ind w:left="-283" w:right="-324"/>
        <w:jc w:val="both"/>
        <w:rPr>
          <w:rFonts w:ascii="RotisSemiSerif" w:hAnsi="RotisSemiSerif"/>
          <w:sz w:val="24"/>
          <w:szCs w:val="24"/>
        </w:rPr>
      </w:pPr>
    </w:p>
    <w:p w14:paraId="3E1F2192" w14:textId="77777777" w:rsidR="00FD3020" w:rsidRPr="00AC52E5" w:rsidRDefault="00FD3020" w:rsidP="004466AE">
      <w:pPr>
        <w:pStyle w:val="normal"/>
        <w:spacing w:after="0" w:line="360" w:lineRule="auto"/>
        <w:ind w:left="-283" w:right="-324"/>
        <w:jc w:val="both"/>
        <w:rPr>
          <w:rFonts w:ascii="RotisSemiSerif" w:hAnsi="RotisSemiSerif"/>
          <w:sz w:val="24"/>
          <w:szCs w:val="24"/>
        </w:rPr>
      </w:pPr>
    </w:p>
    <w:p w14:paraId="4AA89F09" w14:textId="77777777" w:rsidR="00FD3020" w:rsidRPr="00AC52E5" w:rsidRDefault="00FD3020" w:rsidP="004466AE">
      <w:pPr>
        <w:pStyle w:val="normal"/>
        <w:spacing w:after="0" w:line="360" w:lineRule="auto"/>
        <w:ind w:left="-283" w:right="-324"/>
        <w:jc w:val="both"/>
        <w:rPr>
          <w:rFonts w:ascii="RotisSemiSerif" w:hAnsi="RotisSemiSerif"/>
          <w:b/>
          <w:sz w:val="28"/>
          <w:szCs w:val="28"/>
        </w:rPr>
      </w:pPr>
      <w:r w:rsidRPr="00AC52E5">
        <w:rPr>
          <w:rFonts w:ascii="RotisSemiSerif" w:hAnsi="RotisSemiSerif"/>
          <w:b/>
          <w:sz w:val="28"/>
          <w:szCs w:val="28"/>
        </w:rPr>
        <w:t>Ull</w:t>
      </w:r>
    </w:p>
    <w:p w14:paraId="41E9EE9E" w14:textId="77777777" w:rsidR="00FD3020" w:rsidRPr="004466AE" w:rsidRDefault="00FD3020" w:rsidP="004466AE">
      <w:pPr>
        <w:pStyle w:val="normal"/>
        <w:spacing w:after="0" w:line="360" w:lineRule="auto"/>
        <w:ind w:left="-283" w:right="-324"/>
        <w:jc w:val="both"/>
        <w:rPr>
          <w:rFonts w:ascii="RotisSemiSerif" w:hAnsi="RotisSemiSerif"/>
          <w:b/>
          <w:sz w:val="24"/>
          <w:szCs w:val="24"/>
          <w:highlight w:val="white"/>
        </w:rPr>
      </w:pPr>
      <w:r w:rsidRPr="004466AE">
        <w:rPr>
          <w:rFonts w:ascii="RotisSemiSerif" w:hAnsi="RotisSemiSerif"/>
          <w:b/>
          <w:sz w:val="24"/>
          <w:szCs w:val="24"/>
          <w:highlight w:val="white"/>
        </w:rPr>
        <w:t>Alpiner Leichtgewichts-Rucksack 20 L</w:t>
      </w:r>
    </w:p>
    <w:p w14:paraId="022C3A63" w14:textId="77777777" w:rsidR="00FD3020" w:rsidRPr="00AC52E5" w:rsidRDefault="00FD3020"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Ein leichter Skitouring-Rucksack für halbe oder ganze Tage</w:t>
      </w:r>
    </w:p>
    <w:p w14:paraId="6D075EA8" w14:textId="75C8ABC6" w:rsidR="00FD3020" w:rsidRPr="00AC52E5" w:rsidRDefault="00FD3020" w:rsidP="004466AE">
      <w:pPr>
        <w:pStyle w:val="normal"/>
        <w:spacing w:after="0" w:line="360" w:lineRule="auto"/>
        <w:ind w:left="-283" w:right="-324"/>
        <w:jc w:val="both"/>
        <w:rPr>
          <w:rFonts w:ascii="RotisSemiSerif" w:hAnsi="RotisSemiSerif"/>
          <w:sz w:val="24"/>
          <w:szCs w:val="24"/>
          <w:highlight w:val="white"/>
        </w:rPr>
      </w:pPr>
      <w:r w:rsidRPr="00AC52E5">
        <w:rPr>
          <w:rFonts w:ascii="RotisSemiSerif" w:hAnsi="RotisSemiSerif"/>
          <w:sz w:val="24"/>
          <w:szCs w:val="24"/>
          <w:highlight w:val="white"/>
        </w:rPr>
        <w:t>Ull ist ein gut ventilierter und ergonomischer Skitouring-Rucksack, perfekt für Backcountry-Abenteuer. Der Rucksack kann komprimiert oder erweitert werden – je nachdem was man braucht. Er wird von oben beladen und hat eine Verschluss-Kordel, die einhändig geöffnet werden kann. Im Innern gibt es eine Sicherheitstasche für Lawinengeräte</w:t>
      </w:r>
      <w:proofErr w:type="gramStart"/>
      <w:r w:rsidRPr="00AC52E5">
        <w:rPr>
          <w:rFonts w:ascii="RotisSemiSerif" w:hAnsi="RotisSemiSerif"/>
          <w:sz w:val="24"/>
          <w:szCs w:val="24"/>
          <w:highlight w:val="white"/>
        </w:rPr>
        <w:t>, die</w:t>
      </w:r>
      <w:proofErr w:type="gramEnd"/>
      <w:r w:rsidRPr="00AC52E5">
        <w:rPr>
          <w:rFonts w:ascii="RotisSemiSerif" w:hAnsi="RotisSemiSerif"/>
          <w:sz w:val="24"/>
          <w:szCs w:val="24"/>
          <w:highlight w:val="white"/>
        </w:rPr>
        <w:t xml:space="preserve"> aber auch zur Organisation der Ausrüstung genutzt werden kann. Das Loch-Webband außen befestigt einfach Dinge wie Skistöcke oder eine Eisaxt. Ull Backpack ermöglicht ein Maximum an Bewegungsfreiheit dank seiner S-förmigen Schulterriemen. Die Rückenplatte kann herausgenommen werden, um Gewicht einzusparen.</w:t>
      </w:r>
    </w:p>
    <w:p w14:paraId="015E48D8" w14:textId="0FF479B9" w:rsidR="00FD3020" w:rsidRPr="00AC52E5" w:rsidRDefault="00FD3020" w:rsidP="004466AE">
      <w:pPr>
        <w:pStyle w:val="normal"/>
        <w:spacing w:after="0" w:line="360" w:lineRule="auto"/>
        <w:ind w:left="-283" w:right="-324"/>
        <w:jc w:val="both"/>
        <w:rPr>
          <w:rFonts w:ascii="RotisSemiSerif" w:hAnsi="RotisSemiSerif"/>
          <w:sz w:val="24"/>
          <w:szCs w:val="24"/>
        </w:rPr>
      </w:pPr>
      <w:r w:rsidRPr="00AC52E5">
        <w:rPr>
          <w:rFonts w:ascii="RotisSemiSerif" w:hAnsi="RotisSemiSerif"/>
          <w:b/>
          <w:sz w:val="24"/>
          <w:szCs w:val="24"/>
        </w:rPr>
        <w:t xml:space="preserve">UVP: </w:t>
      </w:r>
      <w:r w:rsidRPr="00AC52E5">
        <w:rPr>
          <w:rFonts w:ascii="RotisSemiSerif" w:hAnsi="RotisSemiSerif"/>
          <w:sz w:val="24"/>
          <w:szCs w:val="24"/>
        </w:rPr>
        <w:t>260</w:t>
      </w:r>
      <w:r w:rsidRPr="00AC52E5">
        <w:rPr>
          <w:sz w:val="24"/>
          <w:szCs w:val="24"/>
        </w:rPr>
        <w:t>€</w:t>
      </w:r>
    </w:p>
    <w:p w14:paraId="4B57B661" w14:textId="77777777" w:rsidR="00FD3020" w:rsidRPr="00AC52E5" w:rsidRDefault="00FD3020" w:rsidP="004466AE">
      <w:pPr>
        <w:pStyle w:val="normal"/>
        <w:spacing w:after="0" w:line="360" w:lineRule="auto"/>
        <w:ind w:left="-283" w:right="-324"/>
        <w:jc w:val="both"/>
        <w:rPr>
          <w:rFonts w:ascii="RotisSemiSerif" w:hAnsi="RotisSemiSerif"/>
          <w:b/>
          <w:sz w:val="24"/>
          <w:szCs w:val="24"/>
        </w:rPr>
      </w:pPr>
    </w:p>
    <w:sectPr w:rsidR="00FD3020" w:rsidRPr="00AC52E5">
      <w:headerReference w:type="default" r:id="rId10"/>
      <w:pgSz w:w="11909" w:h="16834"/>
      <w:pgMar w:top="992" w:right="1440" w:bottom="973"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749BD" w14:textId="77777777" w:rsidR="00AC52E5" w:rsidRDefault="00AC52E5">
      <w:pPr>
        <w:spacing w:after="0" w:line="240" w:lineRule="auto"/>
      </w:pPr>
      <w:r>
        <w:separator/>
      </w:r>
    </w:p>
  </w:endnote>
  <w:endnote w:type="continuationSeparator" w:id="0">
    <w:p w14:paraId="4BB2BD78" w14:textId="77777777" w:rsidR="00AC52E5" w:rsidRDefault="00AC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RotisSemiSerif">
    <w:charset w:val="00"/>
    <w:family w:val="auto"/>
    <w:pitch w:val="variable"/>
    <w:sig w:usb0="00000003" w:usb1="00000000" w:usb2="00000000" w:usb3="00000000" w:csb0="00000001" w:csb1="00000000"/>
  </w:font>
  <w:font w:name="Rotis SemiSans Std">
    <w:altName w:val="Cambria"/>
    <w:charset w:val="00"/>
    <w:family w:val="roman"/>
    <w:pitch w:val="default"/>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357C3" w14:textId="77777777" w:rsidR="00AC52E5" w:rsidRDefault="00AC52E5">
      <w:pPr>
        <w:spacing w:after="0" w:line="240" w:lineRule="auto"/>
      </w:pPr>
      <w:r>
        <w:separator/>
      </w:r>
    </w:p>
  </w:footnote>
  <w:footnote w:type="continuationSeparator" w:id="0">
    <w:p w14:paraId="0E5CF92E" w14:textId="77777777" w:rsidR="00AC52E5" w:rsidRDefault="00AC52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B" w14:textId="77777777" w:rsidR="00AC52E5" w:rsidRDefault="00AC52E5">
    <w:pPr>
      <w:pStyle w:val="normal"/>
      <w:rPr>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123A0"/>
    <w:multiLevelType w:val="hybridMultilevel"/>
    <w:tmpl w:val="E1B22CDA"/>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2">
    <w:nsid w:val="134904A5"/>
    <w:multiLevelType w:val="multilevel"/>
    <w:tmpl w:val="C6E6214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E9663E"/>
    <w:multiLevelType w:val="multilevel"/>
    <w:tmpl w:val="5E60ED8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A547C8"/>
    <w:multiLevelType w:val="multilevel"/>
    <w:tmpl w:val="1F2AD75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5072A9"/>
    <w:multiLevelType w:val="multilevel"/>
    <w:tmpl w:val="396AF2C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F52ADA"/>
    <w:multiLevelType w:val="hybridMultilevel"/>
    <w:tmpl w:val="53B0F99E"/>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7">
    <w:nsid w:val="25F732B4"/>
    <w:multiLevelType w:val="multilevel"/>
    <w:tmpl w:val="B3D6C04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7EF3AE5"/>
    <w:multiLevelType w:val="multilevel"/>
    <w:tmpl w:val="4BF4262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CF693C"/>
    <w:multiLevelType w:val="multilevel"/>
    <w:tmpl w:val="C6E851C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ED92E9B"/>
    <w:multiLevelType w:val="multilevel"/>
    <w:tmpl w:val="7A1609C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DA8365F"/>
    <w:multiLevelType w:val="multilevel"/>
    <w:tmpl w:val="2B12C6C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556483F"/>
    <w:multiLevelType w:val="hybridMultilevel"/>
    <w:tmpl w:val="DBC80610"/>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hint="default"/>
      </w:rPr>
    </w:lvl>
    <w:lvl w:ilvl="8" w:tplc="04070005" w:tentative="1">
      <w:start w:val="1"/>
      <w:numFmt w:val="bullet"/>
      <w:lvlText w:val=""/>
      <w:lvlJc w:val="left"/>
      <w:pPr>
        <w:ind w:left="6197" w:hanging="360"/>
      </w:pPr>
      <w:rPr>
        <w:rFonts w:ascii="Wingdings" w:hAnsi="Wingdings" w:hint="default"/>
      </w:rPr>
    </w:lvl>
  </w:abstractNum>
  <w:num w:numId="1">
    <w:abstractNumId w:val="3"/>
  </w:num>
  <w:num w:numId="2">
    <w:abstractNumId w:val="7"/>
  </w:num>
  <w:num w:numId="3">
    <w:abstractNumId w:val="8"/>
  </w:num>
  <w:num w:numId="4">
    <w:abstractNumId w:val="10"/>
  </w:num>
  <w:num w:numId="5">
    <w:abstractNumId w:val="11"/>
  </w:num>
  <w:num w:numId="6">
    <w:abstractNumId w:val="5"/>
  </w:num>
  <w:num w:numId="7">
    <w:abstractNumId w:val="9"/>
  </w:num>
  <w:num w:numId="8">
    <w:abstractNumId w:val="4"/>
  </w:num>
  <w:num w:numId="9">
    <w:abstractNumId w:val="2"/>
  </w:num>
  <w:num w:numId="10">
    <w:abstractNumId w:val="1"/>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53B3"/>
    <w:rsid w:val="0001193B"/>
    <w:rsid w:val="00082BDB"/>
    <w:rsid w:val="002A4561"/>
    <w:rsid w:val="003A0400"/>
    <w:rsid w:val="00420E2B"/>
    <w:rsid w:val="004466AE"/>
    <w:rsid w:val="005B1347"/>
    <w:rsid w:val="0065341C"/>
    <w:rsid w:val="006553B3"/>
    <w:rsid w:val="006B7498"/>
    <w:rsid w:val="006E6D14"/>
    <w:rsid w:val="00760BF9"/>
    <w:rsid w:val="00860720"/>
    <w:rsid w:val="0089106D"/>
    <w:rsid w:val="008A6649"/>
    <w:rsid w:val="00982A18"/>
    <w:rsid w:val="009B40E5"/>
    <w:rsid w:val="00AC52E5"/>
    <w:rsid w:val="00BA183A"/>
    <w:rsid w:val="00C0516F"/>
    <w:rsid w:val="00CD696B"/>
    <w:rsid w:val="00E6202B"/>
    <w:rsid w:val="00F001E4"/>
    <w:rsid w:val="00F13375"/>
    <w:rsid w:val="00FA61E0"/>
    <w:rsid w:val="00FD30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sz w:val="22"/>
      <w:szCs w:val="22"/>
    </w:rPr>
  </w:style>
  <w:style w:type="paragraph" w:styleId="berschrift6">
    <w:name w:val="heading 6"/>
    <w:basedOn w:val="normal"/>
    <w:next w:val="normal"/>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rFonts w:ascii="Arial" w:eastAsia="Arial" w:hAnsi="Arial" w:cs="Arial"/>
      <w:color w:val="666666"/>
      <w:sz w:val="30"/>
      <w:szCs w:val="30"/>
    </w:rPr>
  </w:style>
  <w:style w:type="paragraph" w:styleId="Sprechblasentext">
    <w:name w:val="Balloon Text"/>
    <w:basedOn w:val="Standard"/>
    <w:link w:val="SprechblasentextZeichen"/>
    <w:uiPriority w:val="99"/>
    <w:semiHidden/>
    <w:unhideWhenUsed/>
    <w:rsid w:val="006B7498"/>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7498"/>
    <w:rPr>
      <w:rFonts w:ascii="Lucida Grande" w:hAnsi="Lucida Grande" w:cs="Lucida Grande"/>
      <w:sz w:val="18"/>
      <w:szCs w:val="18"/>
    </w:rPr>
  </w:style>
  <w:style w:type="character" w:customStyle="1" w:styleId="lead">
    <w:name w:val="lead"/>
    <w:basedOn w:val="Absatzstandardschriftart"/>
    <w:rsid w:val="00C0516F"/>
  </w:style>
  <w:style w:type="character" w:customStyle="1" w:styleId="sr-only">
    <w:name w:val="sr-only"/>
    <w:basedOn w:val="Absatzstandardschriftart"/>
    <w:rsid w:val="00C0516F"/>
  </w:style>
  <w:style w:type="paragraph" w:styleId="z-Formularbeginn">
    <w:name w:val="HTML Top of Form"/>
    <w:basedOn w:val="Standard"/>
    <w:next w:val="Standard"/>
    <w:link w:val="z-FormularbeginnZeichen"/>
    <w:hidden/>
    <w:uiPriority w:val="99"/>
    <w:semiHidden/>
    <w:unhideWhenUsed/>
    <w:rsid w:val="00C0516F"/>
    <w:pPr>
      <w:pBdr>
        <w:bottom w:val="single" w:sz="6" w:space="1" w:color="auto"/>
      </w:pBdr>
      <w:spacing w:after="0" w:line="240" w:lineRule="auto"/>
      <w:jc w:val="center"/>
    </w:pPr>
    <w:rPr>
      <w:rFonts w:ascii="Arial" w:hAnsi="Arial" w:cs="Arial"/>
      <w:vanish/>
      <w:sz w:val="16"/>
      <w:szCs w:val="16"/>
      <w:lang w:val="de-DE"/>
    </w:rPr>
  </w:style>
  <w:style w:type="character" w:customStyle="1" w:styleId="z-FormularbeginnZeichen">
    <w:name w:val="z-Formularbeginn Zeichen"/>
    <w:basedOn w:val="Absatzstandardschriftart"/>
    <w:link w:val="z-Formularbeginn"/>
    <w:uiPriority w:val="99"/>
    <w:semiHidden/>
    <w:rsid w:val="00C0516F"/>
    <w:rPr>
      <w:rFonts w:ascii="Arial" w:hAnsi="Arial" w:cs="Arial"/>
      <w:vanish/>
      <w:sz w:val="16"/>
      <w:szCs w:val="16"/>
      <w:lang w:val="de-DE"/>
    </w:rPr>
  </w:style>
  <w:style w:type="paragraph" w:customStyle="1" w:styleId="heading">
    <w:name w:val="heading"/>
    <w:basedOn w:val="Standard"/>
    <w:rsid w:val="00C0516F"/>
    <w:pPr>
      <w:spacing w:before="100" w:beforeAutospacing="1" w:after="100" w:afterAutospacing="1" w:line="240" w:lineRule="auto"/>
    </w:pPr>
    <w:rPr>
      <w:sz w:val="20"/>
      <w:szCs w:val="20"/>
      <w:lang w:val="de-DE"/>
    </w:rPr>
  </w:style>
  <w:style w:type="character" w:customStyle="1" w:styleId="product-reduced">
    <w:name w:val="product-reduced"/>
    <w:basedOn w:val="Absatzstandardschriftart"/>
    <w:rsid w:val="00C0516F"/>
  </w:style>
  <w:style w:type="paragraph" w:styleId="StandardWeb">
    <w:name w:val="Normal (Web)"/>
    <w:basedOn w:val="Standard"/>
    <w:uiPriority w:val="99"/>
    <w:semiHidden/>
    <w:unhideWhenUsed/>
    <w:rsid w:val="00C0516F"/>
    <w:pPr>
      <w:spacing w:before="100" w:beforeAutospacing="1" w:after="100" w:afterAutospacing="1" w:line="240" w:lineRule="auto"/>
    </w:pPr>
    <w:rPr>
      <w:sz w:val="20"/>
      <w:szCs w:val="20"/>
      <w:lang w:val="de-DE"/>
    </w:rPr>
  </w:style>
  <w:style w:type="paragraph" w:styleId="z-Formularende">
    <w:name w:val="HTML Bottom of Form"/>
    <w:basedOn w:val="Standard"/>
    <w:next w:val="Standard"/>
    <w:link w:val="z-FormularendeZeichen"/>
    <w:hidden/>
    <w:uiPriority w:val="99"/>
    <w:semiHidden/>
    <w:unhideWhenUsed/>
    <w:rsid w:val="00C0516F"/>
    <w:pPr>
      <w:pBdr>
        <w:top w:val="single" w:sz="6" w:space="1" w:color="auto"/>
      </w:pBdr>
      <w:spacing w:after="0" w:line="240" w:lineRule="auto"/>
      <w:jc w:val="center"/>
    </w:pPr>
    <w:rPr>
      <w:rFonts w:ascii="Arial" w:hAnsi="Arial" w:cs="Arial"/>
      <w:vanish/>
      <w:sz w:val="16"/>
      <w:szCs w:val="16"/>
      <w:lang w:val="de-DE"/>
    </w:rPr>
  </w:style>
  <w:style w:type="character" w:customStyle="1" w:styleId="z-FormularendeZeichen">
    <w:name w:val="z-Formularende Zeichen"/>
    <w:basedOn w:val="Absatzstandardschriftart"/>
    <w:link w:val="z-Formularende"/>
    <w:uiPriority w:val="99"/>
    <w:semiHidden/>
    <w:rsid w:val="00C0516F"/>
    <w:rPr>
      <w:rFonts w:ascii="Arial" w:hAnsi="Arial" w:cs="Arial"/>
      <w:vanish/>
      <w:sz w:val="16"/>
      <w:szCs w:val="16"/>
      <w:lang w:val="de-DE"/>
    </w:rPr>
  </w:style>
  <w:style w:type="paragraph" w:customStyle="1" w:styleId="product-sale">
    <w:name w:val="product-sale"/>
    <w:basedOn w:val="Standard"/>
    <w:rsid w:val="0001193B"/>
    <w:pPr>
      <w:spacing w:before="100" w:beforeAutospacing="1" w:after="100" w:afterAutospacing="1" w:line="240" w:lineRule="auto"/>
    </w:pPr>
    <w:rPr>
      <w:sz w:val="20"/>
      <w:szCs w:val="20"/>
      <w:lang w:val="de-DE"/>
    </w:rPr>
  </w:style>
  <w:style w:type="character" w:customStyle="1" w:styleId="apple-converted-space">
    <w:name w:val="apple-converted-space"/>
    <w:basedOn w:val="Absatzstandardschriftart"/>
    <w:rsid w:val="00FD3020"/>
  </w:style>
  <w:style w:type="paragraph" w:customStyle="1" w:styleId="BodyA">
    <w:name w:val="Body A"/>
    <w:rsid w:val="00AC52E5"/>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u w:color="000000"/>
      <w:bdr w:val="nil"/>
      <w:lang w:val="en-US"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sz w:val="22"/>
      <w:szCs w:val="22"/>
    </w:rPr>
  </w:style>
  <w:style w:type="paragraph" w:styleId="berschrift6">
    <w:name w:val="heading 6"/>
    <w:basedOn w:val="normal"/>
    <w:next w:val="normal"/>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rFonts w:ascii="Arial" w:eastAsia="Arial" w:hAnsi="Arial" w:cs="Arial"/>
      <w:color w:val="666666"/>
      <w:sz w:val="30"/>
      <w:szCs w:val="30"/>
    </w:rPr>
  </w:style>
  <w:style w:type="paragraph" w:styleId="Sprechblasentext">
    <w:name w:val="Balloon Text"/>
    <w:basedOn w:val="Standard"/>
    <w:link w:val="SprechblasentextZeichen"/>
    <w:uiPriority w:val="99"/>
    <w:semiHidden/>
    <w:unhideWhenUsed/>
    <w:rsid w:val="006B7498"/>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7498"/>
    <w:rPr>
      <w:rFonts w:ascii="Lucida Grande" w:hAnsi="Lucida Grande" w:cs="Lucida Grande"/>
      <w:sz w:val="18"/>
      <w:szCs w:val="18"/>
    </w:rPr>
  </w:style>
  <w:style w:type="character" w:customStyle="1" w:styleId="lead">
    <w:name w:val="lead"/>
    <w:basedOn w:val="Absatzstandardschriftart"/>
    <w:rsid w:val="00C0516F"/>
  </w:style>
  <w:style w:type="character" w:customStyle="1" w:styleId="sr-only">
    <w:name w:val="sr-only"/>
    <w:basedOn w:val="Absatzstandardschriftart"/>
    <w:rsid w:val="00C0516F"/>
  </w:style>
  <w:style w:type="paragraph" w:styleId="z-Formularbeginn">
    <w:name w:val="HTML Top of Form"/>
    <w:basedOn w:val="Standard"/>
    <w:next w:val="Standard"/>
    <w:link w:val="z-FormularbeginnZeichen"/>
    <w:hidden/>
    <w:uiPriority w:val="99"/>
    <w:semiHidden/>
    <w:unhideWhenUsed/>
    <w:rsid w:val="00C0516F"/>
    <w:pPr>
      <w:pBdr>
        <w:bottom w:val="single" w:sz="6" w:space="1" w:color="auto"/>
      </w:pBdr>
      <w:spacing w:after="0" w:line="240" w:lineRule="auto"/>
      <w:jc w:val="center"/>
    </w:pPr>
    <w:rPr>
      <w:rFonts w:ascii="Arial" w:hAnsi="Arial" w:cs="Arial"/>
      <w:vanish/>
      <w:sz w:val="16"/>
      <w:szCs w:val="16"/>
      <w:lang w:val="de-DE"/>
    </w:rPr>
  </w:style>
  <w:style w:type="character" w:customStyle="1" w:styleId="z-FormularbeginnZeichen">
    <w:name w:val="z-Formularbeginn Zeichen"/>
    <w:basedOn w:val="Absatzstandardschriftart"/>
    <w:link w:val="z-Formularbeginn"/>
    <w:uiPriority w:val="99"/>
    <w:semiHidden/>
    <w:rsid w:val="00C0516F"/>
    <w:rPr>
      <w:rFonts w:ascii="Arial" w:hAnsi="Arial" w:cs="Arial"/>
      <w:vanish/>
      <w:sz w:val="16"/>
      <w:szCs w:val="16"/>
      <w:lang w:val="de-DE"/>
    </w:rPr>
  </w:style>
  <w:style w:type="paragraph" w:customStyle="1" w:styleId="heading">
    <w:name w:val="heading"/>
    <w:basedOn w:val="Standard"/>
    <w:rsid w:val="00C0516F"/>
    <w:pPr>
      <w:spacing w:before="100" w:beforeAutospacing="1" w:after="100" w:afterAutospacing="1" w:line="240" w:lineRule="auto"/>
    </w:pPr>
    <w:rPr>
      <w:sz w:val="20"/>
      <w:szCs w:val="20"/>
      <w:lang w:val="de-DE"/>
    </w:rPr>
  </w:style>
  <w:style w:type="character" w:customStyle="1" w:styleId="product-reduced">
    <w:name w:val="product-reduced"/>
    <w:basedOn w:val="Absatzstandardschriftart"/>
    <w:rsid w:val="00C0516F"/>
  </w:style>
  <w:style w:type="paragraph" w:styleId="StandardWeb">
    <w:name w:val="Normal (Web)"/>
    <w:basedOn w:val="Standard"/>
    <w:uiPriority w:val="99"/>
    <w:semiHidden/>
    <w:unhideWhenUsed/>
    <w:rsid w:val="00C0516F"/>
    <w:pPr>
      <w:spacing w:before="100" w:beforeAutospacing="1" w:after="100" w:afterAutospacing="1" w:line="240" w:lineRule="auto"/>
    </w:pPr>
    <w:rPr>
      <w:sz w:val="20"/>
      <w:szCs w:val="20"/>
      <w:lang w:val="de-DE"/>
    </w:rPr>
  </w:style>
  <w:style w:type="paragraph" w:styleId="z-Formularende">
    <w:name w:val="HTML Bottom of Form"/>
    <w:basedOn w:val="Standard"/>
    <w:next w:val="Standard"/>
    <w:link w:val="z-FormularendeZeichen"/>
    <w:hidden/>
    <w:uiPriority w:val="99"/>
    <w:semiHidden/>
    <w:unhideWhenUsed/>
    <w:rsid w:val="00C0516F"/>
    <w:pPr>
      <w:pBdr>
        <w:top w:val="single" w:sz="6" w:space="1" w:color="auto"/>
      </w:pBdr>
      <w:spacing w:after="0" w:line="240" w:lineRule="auto"/>
      <w:jc w:val="center"/>
    </w:pPr>
    <w:rPr>
      <w:rFonts w:ascii="Arial" w:hAnsi="Arial" w:cs="Arial"/>
      <w:vanish/>
      <w:sz w:val="16"/>
      <w:szCs w:val="16"/>
      <w:lang w:val="de-DE"/>
    </w:rPr>
  </w:style>
  <w:style w:type="character" w:customStyle="1" w:styleId="z-FormularendeZeichen">
    <w:name w:val="z-Formularende Zeichen"/>
    <w:basedOn w:val="Absatzstandardschriftart"/>
    <w:link w:val="z-Formularende"/>
    <w:uiPriority w:val="99"/>
    <w:semiHidden/>
    <w:rsid w:val="00C0516F"/>
    <w:rPr>
      <w:rFonts w:ascii="Arial" w:hAnsi="Arial" w:cs="Arial"/>
      <w:vanish/>
      <w:sz w:val="16"/>
      <w:szCs w:val="16"/>
      <w:lang w:val="de-DE"/>
    </w:rPr>
  </w:style>
  <w:style w:type="paragraph" w:customStyle="1" w:styleId="product-sale">
    <w:name w:val="product-sale"/>
    <w:basedOn w:val="Standard"/>
    <w:rsid w:val="0001193B"/>
    <w:pPr>
      <w:spacing w:before="100" w:beforeAutospacing="1" w:after="100" w:afterAutospacing="1" w:line="240" w:lineRule="auto"/>
    </w:pPr>
    <w:rPr>
      <w:sz w:val="20"/>
      <w:szCs w:val="20"/>
      <w:lang w:val="de-DE"/>
    </w:rPr>
  </w:style>
  <w:style w:type="character" w:customStyle="1" w:styleId="apple-converted-space">
    <w:name w:val="apple-converted-space"/>
    <w:basedOn w:val="Absatzstandardschriftart"/>
    <w:rsid w:val="00FD3020"/>
  </w:style>
  <w:style w:type="paragraph" w:customStyle="1" w:styleId="BodyA">
    <w:name w:val="Body A"/>
    <w:rsid w:val="00AC52E5"/>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u w:color="000000"/>
      <w:bdr w:val="nil"/>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8652">
      <w:bodyDiv w:val="1"/>
      <w:marLeft w:val="0"/>
      <w:marRight w:val="0"/>
      <w:marTop w:val="0"/>
      <w:marBottom w:val="0"/>
      <w:divBdr>
        <w:top w:val="none" w:sz="0" w:space="0" w:color="auto"/>
        <w:left w:val="none" w:sz="0" w:space="0" w:color="auto"/>
        <w:bottom w:val="none" w:sz="0" w:space="0" w:color="auto"/>
        <w:right w:val="none" w:sz="0" w:space="0" w:color="auto"/>
      </w:divBdr>
      <w:divsChild>
        <w:div w:id="1019891458">
          <w:marLeft w:val="0"/>
          <w:marRight w:val="0"/>
          <w:marTop w:val="0"/>
          <w:marBottom w:val="0"/>
          <w:divBdr>
            <w:top w:val="single" w:sz="6" w:space="0" w:color="D9D9D9"/>
            <w:left w:val="none" w:sz="0" w:space="0" w:color="auto"/>
            <w:bottom w:val="none" w:sz="0" w:space="0" w:color="auto"/>
            <w:right w:val="none" w:sz="0" w:space="0" w:color="auto"/>
          </w:divBdr>
          <w:divsChild>
            <w:div w:id="1792018014">
              <w:marLeft w:val="0"/>
              <w:marRight w:val="0"/>
              <w:marTop w:val="0"/>
              <w:marBottom w:val="0"/>
              <w:divBdr>
                <w:top w:val="none" w:sz="0" w:space="0" w:color="auto"/>
                <w:left w:val="none" w:sz="0" w:space="0" w:color="auto"/>
                <w:bottom w:val="none" w:sz="0" w:space="0" w:color="auto"/>
                <w:right w:val="none" w:sz="0" w:space="0" w:color="auto"/>
              </w:divBdr>
              <w:divsChild>
                <w:div w:id="789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5567">
          <w:marLeft w:val="0"/>
          <w:marRight w:val="0"/>
          <w:marTop w:val="0"/>
          <w:marBottom w:val="0"/>
          <w:divBdr>
            <w:top w:val="none" w:sz="0" w:space="0" w:color="auto"/>
            <w:left w:val="none" w:sz="0" w:space="0" w:color="auto"/>
            <w:bottom w:val="none" w:sz="0" w:space="0" w:color="auto"/>
            <w:right w:val="none" w:sz="0" w:space="0" w:color="auto"/>
          </w:divBdr>
          <w:divsChild>
            <w:div w:id="352800954">
              <w:marLeft w:val="0"/>
              <w:marRight w:val="0"/>
              <w:marTop w:val="0"/>
              <w:marBottom w:val="0"/>
              <w:divBdr>
                <w:top w:val="none" w:sz="0" w:space="0" w:color="auto"/>
                <w:left w:val="none" w:sz="0" w:space="0" w:color="auto"/>
                <w:bottom w:val="none" w:sz="0" w:space="0" w:color="auto"/>
                <w:right w:val="none" w:sz="0" w:space="0" w:color="auto"/>
              </w:divBdr>
            </w:div>
            <w:div w:id="2824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9796">
      <w:bodyDiv w:val="1"/>
      <w:marLeft w:val="0"/>
      <w:marRight w:val="0"/>
      <w:marTop w:val="0"/>
      <w:marBottom w:val="0"/>
      <w:divBdr>
        <w:top w:val="none" w:sz="0" w:space="0" w:color="auto"/>
        <w:left w:val="none" w:sz="0" w:space="0" w:color="auto"/>
        <w:bottom w:val="none" w:sz="0" w:space="0" w:color="auto"/>
        <w:right w:val="none" w:sz="0" w:space="0" w:color="auto"/>
      </w:divBdr>
      <w:divsChild>
        <w:div w:id="1680041402">
          <w:marLeft w:val="0"/>
          <w:marRight w:val="0"/>
          <w:marTop w:val="0"/>
          <w:marBottom w:val="0"/>
          <w:divBdr>
            <w:top w:val="single" w:sz="6" w:space="0" w:color="D9D9D9"/>
            <w:left w:val="none" w:sz="0" w:space="0" w:color="auto"/>
            <w:bottom w:val="none" w:sz="0" w:space="0" w:color="auto"/>
            <w:right w:val="none" w:sz="0" w:space="0" w:color="auto"/>
          </w:divBdr>
          <w:divsChild>
            <w:div w:id="658996028">
              <w:marLeft w:val="0"/>
              <w:marRight w:val="0"/>
              <w:marTop w:val="0"/>
              <w:marBottom w:val="0"/>
              <w:divBdr>
                <w:top w:val="none" w:sz="0" w:space="0" w:color="auto"/>
                <w:left w:val="none" w:sz="0" w:space="0" w:color="auto"/>
                <w:bottom w:val="none" w:sz="0" w:space="0" w:color="auto"/>
                <w:right w:val="none" w:sz="0" w:space="0" w:color="auto"/>
              </w:divBdr>
              <w:divsChild>
                <w:div w:id="15157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0081">
          <w:marLeft w:val="0"/>
          <w:marRight w:val="0"/>
          <w:marTop w:val="0"/>
          <w:marBottom w:val="0"/>
          <w:divBdr>
            <w:top w:val="none" w:sz="0" w:space="0" w:color="auto"/>
            <w:left w:val="none" w:sz="0" w:space="0" w:color="auto"/>
            <w:bottom w:val="none" w:sz="0" w:space="0" w:color="auto"/>
            <w:right w:val="none" w:sz="0" w:space="0" w:color="auto"/>
          </w:divBdr>
          <w:divsChild>
            <w:div w:id="932661443">
              <w:marLeft w:val="0"/>
              <w:marRight w:val="0"/>
              <w:marTop w:val="0"/>
              <w:marBottom w:val="0"/>
              <w:divBdr>
                <w:top w:val="none" w:sz="0" w:space="0" w:color="auto"/>
                <w:left w:val="none" w:sz="0" w:space="0" w:color="auto"/>
                <w:bottom w:val="none" w:sz="0" w:space="0" w:color="auto"/>
                <w:right w:val="none" w:sz="0" w:space="0" w:color="auto"/>
              </w:divBdr>
            </w:div>
            <w:div w:id="20687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0816">
      <w:bodyDiv w:val="1"/>
      <w:marLeft w:val="0"/>
      <w:marRight w:val="0"/>
      <w:marTop w:val="0"/>
      <w:marBottom w:val="0"/>
      <w:divBdr>
        <w:top w:val="none" w:sz="0" w:space="0" w:color="auto"/>
        <w:left w:val="none" w:sz="0" w:space="0" w:color="auto"/>
        <w:bottom w:val="none" w:sz="0" w:space="0" w:color="auto"/>
        <w:right w:val="none" w:sz="0" w:space="0" w:color="auto"/>
      </w:divBdr>
      <w:divsChild>
        <w:div w:id="1044334407">
          <w:marLeft w:val="0"/>
          <w:marRight w:val="0"/>
          <w:marTop w:val="0"/>
          <w:marBottom w:val="0"/>
          <w:divBdr>
            <w:top w:val="single" w:sz="6" w:space="0" w:color="D9D9D9"/>
            <w:left w:val="none" w:sz="0" w:space="0" w:color="auto"/>
            <w:bottom w:val="none" w:sz="0" w:space="0" w:color="auto"/>
            <w:right w:val="none" w:sz="0" w:space="0" w:color="auto"/>
          </w:divBdr>
          <w:divsChild>
            <w:div w:id="982201222">
              <w:marLeft w:val="0"/>
              <w:marRight w:val="0"/>
              <w:marTop w:val="0"/>
              <w:marBottom w:val="0"/>
              <w:divBdr>
                <w:top w:val="none" w:sz="0" w:space="0" w:color="auto"/>
                <w:left w:val="none" w:sz="0" w:space="0" w:color="auto"/>
                <w:bottom w:val="none" w:sz="0" w:space="0" w:color="auto"/>
                <w:right w:val="none" w:sz="0" w:space="0" w:color="auto"/>
              </w:divBdr>
              <w:divsChild>
                <w:div w:id="13840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8408">
          <w:marLeft w:val="0"/>
          <w:marRight w:val="0"/>
          <w:marTop w:val="0"/>
          <w:marBottom w:val="0"/>
          <w:divBdr>
            <w:top w:val="none" w:sz="0" w:space="0" w:color="auto"/>
            <w:left w:val="none" w:sz="0" w:space="0" w:color="auto"/>
            <w:bottom w:val="none" w:sz="0" w:space="0" w:color="auto"/>
            <w:right w:val="none" w:sz="0" w:space="0" w:color="auto"/>
          </w:divBdr>
          <w:divsChild>
            <w:div w:id="501775177">
              <w:marLeft w:val="0"/>
              <w:marRight w:val="0"/>
              <w:marTop w:val="0"/>
              <w:marBottom w:val="0"/>
              <w:divBdr>
                <w:top w:val="none" w:sz="0" w:space="0" w:color="auto"/>
                <w:left w:val="none" w:sz="0" w:space="0" w:color="auto"/>
                <w:bottom w:val="none" w:sz="0" w:space="0" w:color="auto"/>
                <w:right w:val="none" w:sz="0" w:space="0" w:color="auto"/>
              </w:divBdr>
            </w:div>
            <w:div w:id="15766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7360">
      <w:bodyDiv w:val="1"/>
      <w:marLeft w:val="0"/>
      <w:marRight w:val="0"/>
      <w:marTop w:val="0"/>
      <w:marBottom w:val="0"/>
      <w:divBdr>
        <w:top w:val="none" w:sz="0" w:space="0" w:color="auto"/>
        <w:left w:val="none" w:sz="0" w:space="0" w:color="auto"/>
        <w:bottom w:val="none" w:sz="0" w:space="0" w:color="auto"/>
        <w:right w:val="none" w:sz="0" w:space="0" w:color="auto"/>
      </w:divBdr>
      <w:divsChild>
        <w:div w:id="1578400582">
          <w:marLeft w:val="0"/>
          <w:marRight w:val="0"/>
          <w:marTop w:val="0"/>
          <w:marBottom w:val="0"/>
          <w:divBdr>
            <w:top w:val="single" w:sz="6" w:space="0" w:color="D9D9D9"/>
            <w:left w:val="none" w:sz="0" w:space="0" w:color="auto"/>
            <w:bottom w:val="none" w:sz="0" w:space="0" w:color="auto"/>
            <w:right w:val="none" w:sz="0" w:space="0" w:color="auto"/>
          </w:divBdr>
          <w:divsChild>
            <w:div w:id="264535218">
              <w:marLeft w:val="0"/>
              <w:marRight w:val="0"/>
              <w:marTop w:val="0"/>
              <w:marBottom w:val="0"/>
              <w:divBdr>
                <w:top w:val="none" w:sz="0" w:space="0" w:color="auto"/>
                <w:left w:val="none" w:sz="0" w:space="0" w:color="auto"/>
                <w:bottom w:val="none" w:sz="0" w:space="0" w:color="auto"/>
                <w:right w:val="none" w:sz="0" w:space="0" w:color="auto"/>
              </w:divBdr>
              <w:divsChild>
                <w:div w:id="10421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513">
          <w:marLeft w:val="0"/>
          <w:marRight w:val="0"/>
          <w:marTop w:val="0"/>
          <w:marBottom w:val="0"/>
          <w:divBdr>
            <w:top w:val="none" w:sz="0" w:space="0" w:color="auto"/>
            <w:left w:val="none" w:sz="0" w:space="0" w:color="auto"/>
            <w:bottom w:val="none" w:sz="0" w:space="0" w:color="auto"/>
            <w:right w:val="none" w:sz="0" w:space="0" w:color="auto"/>
          </w:divBdr>
          <w:divsChild>
            <w:div w:id="1694569096">
              <w:marLeft w:val="0"/>
              <w:marRight w:val="0"/>
              <w:marTop w:val="0"/>
              <w:marBottom w:val="0"/>
              <w:divBdr>
                <w:top w:val="none" w:sz="0" w:space="0" w:color="auto"/>
                <w:left w:val="none" w:sz="0" w:space="0" w:color="auto"/>
                <w:bottom w:val="none" w:sz="0" w:space="0" w:color="auto"/>
                <w:right w:val="none" w:sz="0" w:space="0" w:color="auto"/>
              </w:divBdr>
            </w:div>
            <w:div w:id="20761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1342</Words>
  <Characters>8461</Characters>
  <Application>Microsoft Macintosh Word</Application>
  <DocSecurity>0</DocSecurity>
  <Lines>70</Lines>
  <Paragraphs>19</Paragraphs>
  <ScaleCrop>false</ScaleCrop>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Johannes</cp:lastModifiedBy>
  <cp:revision>24</cp:revision>
  <dcterms:created xsi:type="dcterms:W3CDTF">2021-09-15T13:04:00Z</dcterms:created>
  <dcterms:modified xsi:type="dcterms:W3CDTF">2021-09-15T13:58:00Z</dcterms:modified>
</cp:coreProperties>
</file>