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FF3167" w14:textId="38C13696" w:rsidR="00873C89" w:rsidRPr="002863C9" w:rsidRDefault="00695F6F" w:rsidP="00C71A18">
      <w:pPr>
        <w:pStyle w:val="berschrift2"/>
        <w:spacing w:line="276" w:lineRule="auto"/>
        <w:jc w:val="both"/>
        <w:rPr>
          <w:rFonts w:ascii="Calibri" w:hAnsi="Calibri" w:cs="Calibri"/>
          <w:sz w:val="23"/>
          <w:szCs w:val="23"/>
          <w:u w:val="none"/>
        </w:rPr>
      </w:pPr>
      <w:r>
        <w:rPr>
          <w:rFonts w:ascii="Calibri" w:hAnsi="Calibri" w:cs="Calibri"/>
          <w:noProof/>
          <w:sz w:val="23"/>
          <w:szCs w:val="23"/>
          <w:u w:val="none"/>
        </w:rPr>
        <w:drawing>
          <wp:anchor distT="0" distB="0" distL="114300" distR="114300" simplePos="0" relativeHeight="251659264" behindDoc="0" locked="0" layoutInCell="1" allowOverlap="1" wp14:anchorId="388D4C85" wp14:editId="33F43C8E">
            <wp:simplePos x="0" y="0"/>
            <wp:positionH relativeFrom="column">
              <wp:posOffset>-19685</wp:posOffset>
            </wp:positionH>
            <wp:positionV relativeFrom="paragraph">
              <wp:posOffset>-502920</wp:posOffset>
            </wp:positionV>
            <wp:extent cx="2367280" cy="717550"/>
            <wp:effectExtent l="0" t="0" r="0" b="0"/>
            <wp:wrapTight wrapText="bothSides">
              <wp:wrapPolygon edited="0">
                <wp:start x="0" y="0"/>
                <wp:lineTo x="0" y="20644"/>
                <wp:lineTo x="21322" y="20644"/>
                <wp:lineTo x="21322" y="0"/>
                <wp:lineTo x="0" y="0"/>
              </wp:wrapPolygon>
            </wp:wrapTight>
            <wp:docPr id="2" name="Bild 2" descr="Montane Logo_Core_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ne Logo_Core_wh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367280" cy="7175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7448F">
        <w:rPr>
          <w:rFonts w:ascii="Calibri" w:hAnsi="Calibri" w:cs="Calibri"/>
          <w:sz w:val="23"/>
          <w:szCs w:val="23"/>
          <w:u w:val="none"/>
        </w:rPr>
        <w:t xml:space="preserve"> </w:t>
      </w:r>
    </w:p>
    <w:p w14:paraId="1016F48B" w14:textId="77777777" w:rsidR="00A52587" w:rsidRPr="00A63096" w:rsidRDefault="00A52587" w:rsidP="00C71A18">
      <w:pPr>
        <w:pStyle w:val="berschrift2"/>
        <w:spacing w:line="276" w:lineRule="auto"/>
        <w:jc w:val="both"/>
        <w:rPr>
          <w:rFonts w:ascii="Neo Sans Pro" w:hAnsi="Neo Sans Pro" w:cs="Calibri"/>
          <w:sz w:val="23"/>
          <w:szCs w:val="23"/>
        </w:rPr>
      </w:pPr>
      <w:r w:rsidRPr="00A63096">
        <w:rPr>
          <w:rFonts w:ascii="Neo Sans Pro" w:hAnsi="Neo Sans Pro" w:cs="Calibri"/>
          <w:sz w:val="23"/>
          <w:szCs w:val="23"/>
        </w:rPr>
        <w:t>Pressem</w:t>
      </w:r>
      <w:r w:rsidR="00873C89" w:rsidRPr="00A63096">
        <w:rPr>
          <w:rFonts w:ascii="Neo Sans Pro" w:hAnsi="Neo Sans Pro" w:cs="Calibri"/>
          <w:sz w:val="23"/>
          <w:szCs w:val="23"/>
        </w:rPr>
        <w:t>itteil</w:t>
      </w:r>
      <w:r w:rsidRPr="00A63096">
        <w:rPr>
          <w:rFonts w:ascii="Neo Sans Pro" w:hAnsi="Neo Sans Pro" w:cs="Calibri"/>
          <w:sz w:val="23"/>
          <w:szCs w:val="23"/>
        </w:rPr>
        <w:t xml:space="preserve">ung </w:t>
      </w:r>
      <w:r w:rsidR="009208C6" w:rsidRPr="00A63096">
        <w:rPr>
          <w:rFonts w:ascii="Neo Sans Pro" w:hAnsi="Neo Sans Pro" w:cs="Calibri"/>
          <w:sz w:val="23"/>
          <w:szCs w:val="23"/>
        </w:rPr>
        <w:t>MONTANE</w:t>
      </w:r>
    </w:p>
    <w:p w14:paraId="1769CA0F" w14:textId="77777777" w:rsidR="0057683C" w:rsidRPr="00A63096" w:rsidRDefault="0057683C" w:rsidP="00C71A18">
      <w:pPr>
        <w:spacing w:line="276" w:lineRule="auto"/>
        <w:jc w:val="both"/>
        <w:rPr>
          <w:rFonts w:ascii="Neo Sans Pro" w:eastAsia="Calibri" w:hAnsi="Neo Sans Pro" w:cs="Calibri"/>
          <w:sz w:val="23"/>
          <w:szCs w:val="23"/>
          <w:lang w:eastAsia="en-US"/>
        </w:rPr>
      </w:pPr>
    </w:p>
    <w:p w14:paraId="0AB86726" w14:textId="5791C76D" w:rsidR="0057683C" w:rsidRPr="00A63096" w:rsidRDefault="00DD6766" w:rsidP="00C71A18">
      <w:pPr>
        <w:spacing w:line="276" w:lineRule="auto"/>
        <w:jc w:val="both"/>
        <w:rPr>
          <w:rFonts w:ascii="Neo Sans Pro" w:eastAsia="Calibri" w:hAnsi="Neo Sans Pro" w:cs="Calibri"/>
          <w:sz w:val="23"/>
          <w:szCs w:val="23"/>
          <w:lang w:eastAsia="en-US"/>
        </w:rPr>
      </w:pPr>
      <w:r w:rsidRPr="00A63096">
        <w:rPr>
          <w:rFonts w:ascii="Neo Sans Pro" w:eastAsia="Calibri" w:hAnsi="Neo Sans Pro" w:cs="Calibri"/>
          <w:sz w:val="23"/>
          <w:szCs w:val="23"/>
          <w:lang w:eastAsia="en-US"/>
        </w:rPr>
        <w:t>Ashington, Northumberland, UK</w:t>
      </w:r>
      <w:r w:rsidR="0057683C" w:rsidRPr="00A63096">
        <w:rPr>
          <w:rFonts w:ascii="Neo Sans Pro" w:eastAsia="Calibri" w:hAnsi="Neo Sans Pro" w:cs="Calibri"/>
          <w:sz w:val="23"/>
          <w:szCs w:val="23"/>
          <w:lang w:eastAsia="en-US"/>
        </w:rPr>
        <w:t xml:space="preserve">, </w:t>
      </w:r>
      <w:r w:rsidR="00BE3933">
        <w:rPr>
          <w:rFonts w:ascii="Neo Sans Pro" w:eastAsia="Calibri" w:hAnsi="Neo Sans Pro" w:cs="Calibri"/>
          <w:sz w:val="23"/>
          <w:szCs w:val="23"/>
          <w:lang w:eastAsia="en-US"/>
        </w:rPr>
        <w:t>Februar</w:t>
      </w:r>
      <w:r w:rsidR="00EC0FAB">
        <w:rPr>
          <w:rFonts w:ascii="Neo Sans Pro" w:eastAsia="Calibri" w:hAnsi="Neo Sans Pro" w:cs="Calibri"/>
          <w:sz w:val="23"/>
          <w:szCs w:val="23"/>
          <w:lang w:eastAsia="en-US"/>
        </w:rPr>
        <w:t xml:space="preserve"> 2022</w:t>
      </w:r>
    </w:p>
    <w:p w14:paraId="5A3A5414" w14:textId="77777777" w:rsidR="0057683C" w:rsidRPr="00A63096" w:rsidRDefault="0057683C" w:rsidP="00C71A18">
      <w:pPr>
        <w:spacing w:line="276" w:lineRule="auto"/>
        <w:jc w:val="both"/>
        <w:rPr>
          <w:rFonts w:ascii="Neo Sans Pro" w:eastAsia="Calibri" w:hAnsi="Neo Sans Pro" w:cs="Calibri"/>
          <w:sz w:val="23"/>
          <w:szCs w:val="23"/>
          <w:lang w:eastAsia="en-US"/>
        </w:rPr>
      </w:pPr>
    </w:p>
    <w:p w14:paraId="51134DAC" w14:textId="2D2170A0" w:rsidR="00CF7569" w:rsidRPr="00A63096" w:rsidRDefault="00CF7569" w:rsidP="00C71A18">
      <w:pPr>
        <w:pStyle w:val="NurText"/>
        <w:jc w:val="both"/>
        <w:rPr>
          <w:rFonts w:ascii="Neo Sans Pro" w:hAnsi="Neo Sans Pro"/>
        </w:rPr>
      </w:pPr>
    </w:p>
    <w:p w14:paraId="16798369" w14:textId="3FEF0A43" w:rsidR="00C15882" w:rsidRDefault="003B210C" w:rsidP="00C71A18">
      <w:pPr>
        <w:jc w:val="both"/>
        <w:rPr>
          <w:rFonts w:ascii="Neo Sans Pro" w:hAnsi="Neo Sans Pro"/>
          <w:b/>
          <w:sz w:val="32"/>
          <w:szCs w:val="32"/>
        </w:rPr>
      </w:pPr>
      <w:r>
        <w:rPr>
          <w:rFonts w:ascii="Neo Sans Pro" w:hAnsi="Neo Sans Pro"/>
          <w:b/>
          <w:sz w:val="32"/>
          <w:szCs w:val="32"/>
        </w:rPr>
        <w:t>Auf in einen coolen Kletter-Sommer</w:t>
      </w:r>
    </w:p>
    <w:p w14:paraId="4EB31455" w14:textId="3AA2C262" w:rsidR="00C15882" w:rsidRDefault="00C15882" w:rsidP="00C71A18">
      <w:pPr>
        <w:jc w:val="both"/>
        <w:rPr>
          <w:rFonts w:ascii="Neo Sans W1G" w:hAnsi="Neo Sans W1G"/>
        </w:rPr>
      </w:pPr>
    </w:p>
    <w:p w14:paraId="59A5EEB8" w14:textId="620EE922" w:rsidR="001E4953" w:rsidRPr="001E4953" w:rsidRDefault="001E4953" w:rsidP="00CF2813">
      <w:pPr>
        <w:rPr>
          <w:rFonts w:ascii="Neo Sans W1G" w:hAnsi="Neo Sans W1G"/>
        </w:rPr>
      </w:pPr>
      <w:r w:rsidRPr="001E4953">
        <w:rPr>
          <w:rFonts w:ascii="Neo Sans W1G" w:hAnsi="Neo Sans W1G"/>
        </w:rPr>
        <w:t xml:space="preserve">Montane ist weiter auf Wachstumskurs, nicht nur in Großbritannien und Asien, sondern auch in Deutschland. </w:t>
      </w:r>
    </w:p>
    <w:p w14:paraId="4DC3FA83" w14:textId="73C4E497" w:rsidR="001E4953" w:rsidRPr="001E4953" w:rsidRDefault="001E4953" w:rsidP="00CF2813">
      <w:pPr>
        <w:rPr>
          <w:rFonts w:ascii="Neo Sans W1G" w:hAnsi="Neo Sans W1G"/>
        </w:rPr>
      </w:pPr>
      <w:r w:rsidRPr="001E4953">
        <w:rPr>
          <w:rFonts w:ascii="Neo Sans W1G" w:hAnsi="Neo Sans W1G"/>
        </w:rPr>
        <w:t>Die neuen Eigentümer der Marke forcieren das Wachstum mit unterstützenden Marketing-Maßnahmen.</w:t>
      </w:r>
      <w:r>
        <w:rPr>
          <w:rFonts w:ascii="Neo Sans W1G" w:hAnsi="Neo Sans W1G"/>
        </w:rPr>
        <w:t xml:space="preserve"> Ab diesem Frühjahr haben die Briten auch einen eigenen Showroom im MOC in München.</w:t>
      </w:r>
    </w:p>
    <w:p w14:paraId="726E531F" w14:textId="6005D0F7" w:rsidR="001E4953" w:rsidRPr="001E4953" w:rsidRDefault="001E4953" w:rsidP="00CF2813">
      <w:pPr>
        <w:rPr>
          <w:rFonts w:ascii="Neo Sans W1G" w:hAnsi="Neo Sans W1G"/>
        </w:rPr>
      </w:pPr>
      <w:r w:rsidRPr="001E4953">
        <w:rPr>
          <w:rFonts w:ascii="Neo Sans W1G" w:hAnsi="Neo Sans W1G"/>
        </w:rPr>
        <w:t xml:space="preserve">Im Heimatmarkt haben die Briten mittlerweile nicht nur im Lake </w:t>
      </w:r>
      <w:proofErr w:type="spellStart"/>
      <w:r w:rsidRPr="001E4953">
        <w:rPr>
          <w:rFonts w:ascii="Neo Sans W1G" w:hAnsi="Neo Sans W1G"/>
        </w:rPr>
        <w:t>District</w:t>
      </w:r>
      <w:proofErr w:type="spellEnd"/>
      <w:r w:rsidRPr="001E4953">
        <w:rPr>
          <w:rFonts w:ascii="Neo Sans W1G" w:hAnsi="Neo Sans W1G"/>
        </w:rPr>
        <w:t xml:space="preserve"> und </w:t>
      </w:r>
      <w:proofErr w:type="spellStart"/>
      <w:r w:rsidRPr="001E4953">
        <w:rPr>
          <w:rFonts w:ascii="Neo Sans W1G" w:hAnsi="Neo Sans W1G"/>
        </w:rPr>
        <w:t>Northumbria</w:t>
      </w:r>
      <w:proofErr w:type="spellEnd"/>
      <w:r w:rsidRPr="001E4953">
        <w:rPr>
          <w:rFonts w:ascii="Neo Sans W1G" w:hAnsi="Neo Sans W1G"/>
        </w:rPr>
        <w:t xml:space="preserve">, </w:t>
      </w:r>
      <w:proofErr w:type="gramStart"/>
      <w:r w:rsidRPr="001E4953">
        <w:rPr>
          <w:rFonts w:ascii="Neo Sans W1G" w:hAnsi="Neo Sans W1G"/>
        </w:rPr>
        <w:t>sondern ganz</w:t>
      </w:r>
      <w:proofErr w:type="gramEnd"/>
      <w:r w:rsidRPr="001E4953">
        <w:rPr>
          <w:rFonts w:ascii="Neo Sans W1G" w:hAnsi="Neo Sans W1G"/>
        </w:rPr>
        <w:t xml:space="preserve"> Großbritannien eine deutlich höhere Sichtbarkeit erreicht.</w:t>
      </w:r>
    </w:p>
    <w:p w14:paraId="63827668" w14:textId="17781AD5" w:rsidR="001E4953" w:rsidRDefault="00CF2813" w:rsidP="00CF2813">
      <w:pPr>
        <w:jc w:val="both"/>
        <w:rPr>
          <w:rFonts w:ascii="Neo Sans W1G" w:hAnsi="Neo Sans W1G"/>
        </w:rPr>
      </w:pPr>
      <w:r>
        <w:rPr>
          <w:rFonts w:ascii="Neo Sans W1G" w:hAnsi="Neo Sans W1G"/>
        </w:rPr>
        <w:t>Hilfreich dafür ist sicher, dass sie m</w:t>
      </w:r>
      <w:r w:rsidR="001E4953" w:rsidRPr="001E4953">
        <w:rPr>
          <w:rFonts w:ascii="Neo Sans W1G" w:hAnsi="Neo Sans W1G"/>
        </w:rPr>
        <w:t xml:space="preserve">it Jon Gupta, Simon </w:t>
      </w:r>
      <w:proofErr w:type="spellStart"/>
      <w:r w:rsidR="001E4953" w:rsidRPr="001E4953">
        <w:rPr>
          <w:rFonts w:ascii="Neo Sans W1G" w:hAnsi="Neo Sans W1G"/>
        </w:rPr>
        <w:t>Yearsly</w:t>
      </w:r>
      <w:proofErr w:type="spellEnd"/>
      <w:r w:rsidR="001E4953" w:rsidRPr="001E4953">
        <w:rPr>
          <w:rFonts w:ascii="Neo Sans W1G" w:hAnsi="Neo Sans W1G"/>
        </w:rPr>
        <w:t>, Rebecca Coles, dem deutschen Jörn Heller und weiteren Alpinisten einige der weltbesten Ber</w:t>
      </w:r>
      <w:r>
        <w:rPr>
          <w:rFonts w:ascii="Neo Sans W1G" w:hAnsi="Neo Sans W1G"/>
        </w:rPr>
        <w:t>g</w:t>
      </w:r>
      <w:r w:rsidR="001E4953" w:rsidRPr="001E4953">
        <w:rPr>
          <w:rFonts w:ascii="Neo Sans W1G" w:hAnsi="Neo Sans W1G"/>
        </w:rPr>
        <w:t>steiger als Markenbotschafter unter Vertrag</w:t>
      </w:r>
      <w:r>
        <w:rPr>
          <w:rFonts w:ascii="Neo Sans W1G" w:hAnsi="Neo Sans W1G"/>
        </w:rPr>
        <w:t xml:space="preserve"> haben</w:t>
      </w:r>
      <w:r w:rsidR="001E4953" w:rsidRPr="001E4953">
        <w:rPr>
          <w:rFonts w:ascii="Neo Sans W1G" w:hAnsi="Neo Sans W1G"/>
        </w:rPr>
        <w:t xml:space="preserve">. </w:t>
      </w:r>
    </w:p>
    <w:p w14:paraId="75AA2AED" w14:textId="77777777" w:rsidR="00CF2813" w:rsidRDefault="00CF2813" w:rsidP="00CF2813">
      <w:pPr>
        <w:jc w:val="both"/>
        <w:rPr>
          <w:rFonts w:ascii="Neo Sans W1G" w:hAnsi="Neo Sans W1G"/>
        </w:rPr>
      </w:pPr>
    </w:p>
    <w:p w14:paraId="5071DBFE" w14:textId="6F88647F" w:rsidR="001E4953" w:rsidRPr="001E4953" w:rsidRDefault="001E4953" w:rsidP="00CF2813">
      <w:pPr>
        <w:jc w:val="both"/>
        <w:rPr>
          <w:rFonts w:ascii="Neo Sans W1G" w:hAnsi="Neo Sans W1G"/>
        </w:rPr>
      </w:pPr>
      <w:r>
        <w:rPr>
          <w:rFonts w:ascii="Neo Sans W1G" w:hAnsi="Neo Sans W1G"/>
        </w:rPr>
        <w:t xml:space="preserve">Auch im Bereich der Nachhaltigkeit bleibt Montane nicht stehen. </w:t>
      </w:r>
      <w:r w:rsidRPr="001E4953">
        <w:rPr>
          <w:rFonts w:ascii="Neo Sans W1G" w:hAnsi="Neo Sans W1G"/>
        </w:rPr>
        <w:t xml:space="preserve">Montane </w:t>
      </w:r>
      <w:r>
        <w:rPr>
          <w:rFonts w:ascii="Neo Sans W1G" w:hAnsi="Neo Sans W1G"/>
        </w:rPr>
        <w:t xml:space="preserve">ist Mitglied der Fair </w:t>
      </w:r>
      <w:proofErr w:type="spellStart"/>
      <w:r>
        <w:rPr>
          <w:rFonts w:ascii="Neo Sans W1G" w:hAnsi="Neo Sans W1G"/>
        </w:rPr>
        <w:t>Wear</w:t>
      </w:r>
      <w:proofErr w:type="spellEnd"/>
      <w:r>
        <w:rPr>
          <w:rFonts w:ascii="Neo Sans W1G" w:hAnsi="Neo Sans W1G"/>
        </w:rPr>
        <w:t xml:space="preserve"> </w:t>
      </w:r>
      <w:proofErr w:type="spellStart"/>
      <w:r>
        <w:rPr>
          <w:rFonts w:ascii="Neo Sans W1G" w:hAnsi="Neo Sans W1G"/>
        </w:rPr>
        <w:t>Foundation</w:t>
      </w:r>
      <w:proofErr w:type="spellEnd"/>
      <w:r>
        <w:rPr>
          <w:rFonts w:ascii="Neo Sans W1G" w:hAnsi="Neo Sans W1G"/>
        </w:rPr>
        <w:t xml:space="preserve">, </w:t>
      </w:r>
      <w:r w:rsidRPr="001E4953">
        <w:rPr>
          <w:rFonts w:ascii="Neo Sans W1G" w:hAnsi="Neo Sans W1G"/>
        </w:rPr>
        <w:t>der EOCA</w:t>
      </w:r>
      <w:r>
        <w:rPr>
          <w:rFonts w:ascii="Neo Sans W1G" w:hAnsi="Neo Sans W1G"/>
        </w:rPr>
        <w:t xml:space="preserve"> und des </w:t>
      </w:r>
      <w:r w:rsidRPr="001E4953">
        <w:rPr>
          <w:rFonts w:ascii="Neo Sans W1G" w:hAnsi="Neo Sans W1G"/>
        </w:rPr>
        <w:t xml:space="preserve">Single </w:t>
      </w:r>
      <w:proofErr w:type="spellStart"/>
      <w:r w:rsidRPr="001E4953">
        <w:rPr>
          <w:rFonts w:ascii="Neo Sans W1G" w:hAnsi="Neo Sans W1G"/>
        </w:rPr>
        <w:t>Use</w:t>
      </w:r>
      <w:proofErr w:type="spellEnd"/>
      <w:r w:rsidRPr="001E4953">
        <w:rPr>
          <w:rFonts w:ascii="Neo Sans W1G" w:hAnsi="Neo Sans W1G"/>
        </w:rPr>
        <w:t xml:space="preserve"> </w:t>
      </w:r>
      <w:proofErr w:type="spellStart"/>
      <w:r w:rsidRPr="001E4953">
        <w:rPr>
          <w:rFonts w:ascii="Neo Sans W1G" w:hAnsi="Neo Sans W1G"/>
        </w:rPr>
        <w:t>Plastic</w:t>
      </w:r>
      <w:proofErr w:type="spellEnd"/>
      <w:r w:rsidRPr="001E4953">
        <w:rPr>
          <w:rFonts w:ascii="Neo Sans W1G" w:hAnsi="Neo Sans W1G"/>
        </w:rPr>
        <w:t xml:space="preserve"> Project der EOG.</w:t>
      </w:r>
    </w:p>
    <w:p w14:paraId="3B11766A" w14:textId="77777777" w:rsidR="001E4953" w:rsidRPr="001E4953" w:rsidRDefault="001E4953" w:rsidP="00CF2813">
      <w:pPr>
        <w:jc w:val="both"/>
        <w:rPr>
          <w:rFonts w:ascii="Neo Sans W1G" w:hAnsi="Neo Sans W1G"/>
        </w:rPr>
      </w:pPr>
    </w:p>
    <w:p w14:paraId="1107F31C" w14:textId="535070C6" w:rsidR="0010150E" w:rsidRPr="0010150E" w:rsidRDefault="0010150E" w:rsidP="00CF2813">
      <w:pPr>
        <w:jc w:val="both"/>
        <w:rPr>
          <w:rFonts w:ascii="Neo Sans Pro" w:hAnsi="Neo Sans Pro"/>
          <w:b/>
        </w:rPr>
      </w:pPr>
      <w:r w:rsidRPr="0010150E">
        <w:rPr>
          <w:rFonts w:ascii="Neo Sans Pro" w:hAnsi="Neo Sans Pro"/>
          <w:b/>
        </w:rPr>
        <w:t>BMC-Kollektion</w:t>
      </w:r>
      <w:r>
        <w:rPr>
          <w:rFonts w:ascii="Neo Sans Pro" w:hAnsi="Neo Sans Pro"/>
          <w:b/>
        </w:rPr>
        <w:t>: 5% für die englischen Torfmoore</w:t>
      </w:r>
      <w:bookmarkStart w:id="0" w:name="_GoBack"/>
      <w:bookmarkEnd w:id="0"/>
    </w:p>
    <w:p w14:paraId="790633EA" w14:textId="77777777" w:rsidR="0010150E" w:rsidRDefault="0010150E" w:rsidP="00CF2813">
      <w:pPr>
        <w:jc w:val="both"/>
        <w:rPr>
          <w:rFonts w:ascii="Neo Sans W1G" w:hAnsi="Neo Sans W1G"/>
        </w:rPr>
      </w:pPr>
    </w:p>
    <w:p w14:paraId="27F8A3DD" w14:textId="575D2A11" w:rsidR="001E4953" w:rsidRPr="001E4953" w:rsidRDefault="001E4953" w:rsidP="00CF2813">
      <w:pPr>
        <w:jc w:val="both"/>
        <w:rPr>
          <w:rFonts w:ascii="Neo Sans W1G" w:hAnsi="Neo Sans W1G"/>
        </w:rPr>
      </w:pPr>
      <w:r>
        <w:rPr>
          <w:rFonts w:ascii="Neo Sans W1G" w:hAnsi="Neo Sans W1G"/>
        </w:rPr>
        <w:t>Außerdem gibt es eine</w:t>
      </w:r>
      <w:r w:rsidRPr="001E4953">
        <w:rPr>
          <w:rFonts w:ascii="Neo Sans W1G" w:hAnsi="Neo Sans W1G"/>
        </w:rPr>
        <w:t xml:space="preserve"> laufende Zusammenarbeit mit dem British </w:t>
      </w:r>
      <w:proofErr w:type="spellStart"/>
      <w:r w:rsidRPr="001E4953">
        <w:rPr>
          <w:rFonts w:ascii="Neo Sans W1G" w:hAnsi="Neo Sans W1G"/>
        </w:rPr>
        <w:t>Mountaineering</w:t>
      </w:r>
      <w:proofErr w:type="spellEnd"/>
      <w:r w:rsidRPr="001E4953">
        <w:rPr>
          <w:rFonts w:ascii="Neo Sans W1G" w:hAnsi="Neo Sans W1G"/>
        </w:rPr>
        <w:t xml:space="preserve"> Council (BMC)</w:t>
      </w:r>
      <w:r>
        <w:rPr>
          <w:rFonts w:ascii="Neo Sans W1G" w:hAnsi="Neo Sans W1G"/>
        </w:rPr>
        <w:t xml:space="preserve">. Im Rahmen des </w:t>
      </w:r>
      <w:r w:rsidRPr="001E4953">
        <w:rPr>
          <w:rFonts w:ascii="Neo Sans W1G" w:hAnsi="Neo Sans W1G"/>
        </w:rPr>
        <w:t xml:space="preserve">Access &amp; </w:t>
      </w:r>
      <w:proofErr w:type="spellStart"/>
      <w:r w:rsidRPr="001E4953">
        <w:rPr>
          <w:rFonts w:ascii="Neo Sans W1G" w:hAnsi="Neo Sans W1G"/>
        </w:rPr>
        <w:t>Conservation</w:t>
      </w:r>
      <w:proofErr w:type="spellEnd"/>
      <w:r w:rsidRPr="001E4953">
        <w:rPr>
          <w:rFonts w:ascii="Neo Sans W1G" w:hAnsi="Neo Sans W1G"/>
        </w:rPr>
        <w:t xml:space="preserve"> Trust</w:t>
      </w:r>
      <w:r>
        <w:rPr>
          <w:rFonts w:ascii="Neo Sans W1G" w:hAnsi="Neo Sans W1G"/>
        </w:rPr>
        <w:t xml:space="preserve"> spendet Montane</w:t>
      </w:r>
      <w:r w:rsidRPr="001E4953">
        <w:rPr>
          <w:rFonts w:ascii="Neo Sans W1G" w:hAnsi="Neo Sans W1G"/>
        </w:rPr>
        <w:t xml:space="preserve"> 5% der </w:t>
      </w:r>
      <w:r w:rsidR="00CF2813">
        <w:rPr>
          <w:rFonts w:ascii="Neo Sans W1G" w:hAnsi="Neo Sans W1G"/>
        </w:rPr>
        <w:t xml:space="preserve">Umsatzerlöse seiner neuen </w:t>
      </w:r>
      <w:r w:rsidRPr="001E4953">
        <w:rPr>
          <w:rFonts w:ascii="Neo Sans W1G" w:hAnsi="Neo Sans W1G"/>
        </w:rPr>
        <w:t>BMC-</w:t>
      </w:r>
      <w:r w:rsidR="00CF2813">
        <w:rPr>
          <w:rFonts w:ascii="Neo Sans W1G" w:hAnsi="Neo Sans W1G"/>
        </w:rPr>
        <w:t>Kletter-Kollektion</w:t>
      </w:r>
      <w:r w:rsidRPr="001E4953">
        <w:rPr>
          <w:rFonts w:ascii="Neo Sans W1G" w:hAnsi="Neo Sans W1G"/>
        </w:rPr>
        <w:t xml:space="preserve"> </w:t>
      </w:r>
      <w:r w:rsidR="00CF2813">
        <w:rPr>
          <w:rFonts w:ascii="Neo Sans W1G" w:hAnsi="Neo Sans W1G"/>
        </w:rPr>
        <w:t>in</w:t>
      </w:r>
      <w:r w:rsidRPr="001E4953">
        <w:rPr>
          <w:rFonts w:ascii="Neo Sans W1G" w:hAnsi="Neo Sans W1G"/>
        </w:rPr>
        <w:t xml:space="preserve"> das Klimaprojekt des Access &amp; </w:t>
      </w:r>
      <w:proofErr w:type="spellStart"/>
      <w:r w:rsidRPr="001E4953">
        <w:rPr>
          <w:rFonts w:ascii="Neo Sans W1G" w:hAnsi="Neo Sans W1G"/>
        </w:rPr>
        <w:t>Conservation</w:t>
      </w:r>
      <w:proofErr w:type="spellEnd"/>
      <w:r w:rsidRPr="001E4953">
        <w:rPr>
          <w:rFonts w:ascii="Neo Sans W1G" w:hAnsi="Neo Sans W1G"/>
        </w:rPr>
        <w:t xml:space="preserve"> Trust</w:t>
      </w:r>
      <w:proofErr w:type="gramStart"/>
      <w:r w:rsidRPr="001E4953">
        <w:rPr>
          <w:rFonts w:ascii="Neo Sans W1G" w:hAnsi="Neo Sans W1G"/>
        </w:rPr>
        <w:t>, das</w:t>
      </w:r>
      <w:proofErr w:type="gramEnd"/>
      <w:r w:rsidRPr="001E4953">
        <w:rPr>
          <w:rFonts w:ascii="Neo Sans W1G" w:hAnsi="Neo Sans W1G"/>
        </w:rPr>
        <w:t xml:space="preserve"> die Wiederherstellung von Torfmooren zum Ziel hat.</w:t>
      </w:r>
    </w:p>
    <w:p w14:paraId="3E493142" w14:textId="77777777" w:rsidR="001E4953" w:rsidRDefault="001E4953" w:rsidP="00CF2813">
      <w:pPr>
        <w:jc w:val="both"/>
        <w:rPr>
          <w:rFonts w:ascii="Neo Sans W1G" w:hAnsi="Neo Sans W1G"/>
        </w:rPr>
      </w:pPr>
    </w:p>
    <w:p w14:paraId="08EA69ED" w14:textId="77777777" w:rsidR="00CF2813" w:rsidRDefault="00CF2813" w:rsidP="00CF2813">
      <w:pPr>
        <w:jc w:val="both"/>
        <w:rPr>
          <w:rFonts w:ascii="Neo Sans W1G" w:hAnsi="Neo Sans W1G"/>
        </w:rPr>
      </w:pPr>
    </w:p>
    <w:p w14:paraId="10873EA7" w14:textId="77777777" w:rsidR="00907808" w:rsidRDefault="00907808" w:rsidP="00CF2813">
      <w:pPr>
        <w:jc w:val="both"/>
        <w:rPr>
          <w:rFonts w:ascii="Neo Sans W1G" w:hAnsi="Neo Sans W1G"/>
        </w:rPr>
      </w:pPr>
    </w:p>
    <w:p w14:paraId="2F7B4B3C" w14:textId="77777777" w:rsidR="00907808" w:rsidRDefault="00907808" w:rsidP="00CF2813">
      <w:pPr>
        <w:jc w:val="both"/>
        <w:rPr>
          <w:rFonts w:ascii="Neo Sans W1G" w:hAnsi="Neo Sans W1G"/>
        </w:rPr>
      </w:pPr>
    </w:p>
    <w:p w14:paraId="280209FA" w14:textId="77777777" w:rsidR="00907808" w:rsidRDefault="00907808" w:rsidP="00CF2813">
      <w:pPr>
        <w:jc w:val="both"/>
        <w:rPr>
          <w:rFonts w:ascii="Neo Sans W1G" w:hAnsi="Neo Sans W1G"/>
        </w:rPr>
      </w:pPr>
    </w:p>
    <w:p w14:paraId="4D7A067A" w14:textId="714FF7D6" w:rsidR="001E4953" w:rsidRDefault="00CF2813" w:rsidP="00CF2813">
      <w:pPr>
        <w:jc w:val="both"/>
        <w:rPr>
          <w:rFonts w:ascii="Neo Sans W1G" w:hAnsi="Neo Sans W1G"/>
        </w:rPr>
      </w:pPr>
      <w:r>
        <w:rPr>
          <w:rFonts w:ascii="Neo Sans W1G" w:hAnsi="Neo Sans W1G"/>
        </w:rPr>
        <w:t xml:space="preserve">Einige neue Highlights dieser BMC-Kollektion stellen wir Euch heute vor. </w:t>
      </w:r>
    </w:p>
    <w:p w14:paraId="5D575A20" w14:textId="77777777" w:rsidR="001E4953" w:rsidRDefault="001E4953" w:rsidP="00C71A18">
      <w:pPr>
        <w:jc w:val="both"/>
        <w:rPr>
          <w:rFonts w:ascii="Neo Sans W1G" w:hAnsi="Neo Sans W1G"/>
        </w:rPr>
      </w:pPr>
    </w:p>
    <w:p w14:paraId="714572BD" w14:textId="77777777" w:rsidR="00907808" w:rsidRDefault="00907808" w:rsidP="00C71A18">
      <w:pPr>
        <w:jc w:val="both"/>
        <w:rPr>
          <w:rFonts w:ascii="Neo Sans W1G" w:hAnsi="Neo Sans W1G"/>
        </w:rPr>
      </w:pPr>
    </w:p>
    <w:p w14:paraId="471FDBC4" w14:textId="60CBD51A" w:rsidR="00C15882" w:rsidRPr="00855EAE" w:rsidRDefault="00C15882" w:rsidP="00C71A18">
      <w:pPr>
        <w:jc w:val="both"/>
        <w:rPr>
          <w:rFonts w:ascii="Neo Sans Pro" w:hAnsi="Neo Sans Pro"/>
          <w:b/>
        </w:rPr>
      </w:pPr>
      <w:r>
        <w:rPr>
          <w:rFonts w:ascii="Neo Sans Pro" w:hAnsi="Neo Sans Pro"/>
          <w:b/>
        </w:rPr>
        <w:t>Ratio Rock 26/36</w:t>
      </w:r>
    </w:p>
    <w:p w14:paraId="2C3ED4B5" w14:textId="06BB2DED" w:rsidR="00C15882" w:rsidRPr="0011458C" w:rsidRDefault="00907808" w:rsidP="00C71A18">
      <w:pPr>
        <w:spacing w:after="200"/>
        <w:jc w:val="both"/>
        <w:rPr>
          <w:rFonts w:ascii="Verdana" w:hAnsi="Verdana"/>
          <w:color w:val="000000"/>
          <w:sz w:val="18"/>
          <w:szCs w:val="18"/>
        </w:rPr>
      </w:pPr>
      <w:r>
        <w:rPr>
          <w:noProof/>
        </w:rPr>
        <w:drawing>
          <wp:anchor distT="0" distB="0" distL="114300" distR="114300" simplePos="0" relativeHeight="251661312" behindDoc="0" locked="0" layoutInCell="1" allowOverlap="1" wp14:anchorId="6F921A28" wp14:editId="55DD8AA7">
            <wp:simplePos x="0" y="0"/>
            <wp:positionH relativeFrom="margin">
              <wp:posOffset>5154295</wp:posOffset>
            </wp:positionH>
            <wp:positionV relativeFrom="margin">
              <wp:posOffset>1719580</wp:posOffset>
            </wp:positionV>
            <wp:extent cx="1236345" cy="1471295"/>
            <wp:effectExtent l="0" t="0" r="0" b="1905"/>
            <wp:wrapTight wrapText="bothSides">
              <wp:wrapPolygon edited="0">
                <wp:start x="8431" y="0"/>
                <wp:lineTo x="5325" y="746"/>
                <wp:lineTo x="2663" y="3356"/>
                <wp:lineTo x="3106" y="18272"/>
                <wp:lineTo x="3550" y="21255"/>
                <wp:lineTo x="5769" y="21255"/>
                <wp:lineTo x="13313" y="20882"/>
                <wp:lineTo x="18194" y="19763"/>
                <wp:lineTo x="19082" y="4102"/>
                <wp:lineTo x="15532" y="373"/>
                <wp:lineTo x="12869" y="0"/>
                <wp:lineTo x="8431" y="0"/>
              </wp:wrapPolygon>
            </wp:wrapTight>
            <wp:docPr id="12" name="Bild 12" descr="page5image13321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13321315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236345" cy="147129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C15882">
        <w:rPr>
          <w:rFonts w:ascii="Neo Sans Pro" w:hAnsi="Neo Sans Pro"/>
          <w:spacing w:val="-2"/>
        </w:rPr>
        <w:t>Der Ratio Rock 26/36, designt für den modernen Kletterer-Lifestyle, ermöglicht einen nahtlosen Übergang zwischen Arbeit, Kletterwand und Fels. Dieser Rucksack mit Laptopfach, Stauraum für Kleidung und sonstige wichtige persönliche Dinge sowie einem separaten Fach für die Kletterausrüstung ist der perfekte Begleiter für alle, die täglich klettern, egal ob auf dem Weg zur Kletterwand nach der Arbeit oder für eine Abendklettersession am Fels. Gefertigt aus 100% recyceltem Nylongewebe und in Zusammenarbeit mit dem BMC entwickelt.</w:t>
      </w:r>
    </w:p>
    <w:p w14:paraId="0172E9D1" w14:textId="77777777" w:rsidR="00C15882" w:rsidRDefault="00C15882" w:rsidP="00C71A18">
      <w:pPr>
        <w:jc w:val="both"/>
        <w:rPr>
          <w:rFonts w:ascii="Neo Sans Pro" w:hAnsi="Neo Sans Pro"/>
          <w:b/>
          <w:bCs/>
        </w:rPr>
      </w:pPr>
    </w:p>
    <w:p w14:paraId="3080A409" w14:textId="2ED6316A" w:rsidR="00C15882" w:rsidRDefault="00907808" w:rsidP="00C71A18">
      <w:pPr>
        <w:jc w:val="both"/>
        <w:rPr>
          <w:rFonts w:ascii="Neo Sans Pro" w:hAnsi="Neo Sans Pro"/>
          <w:b/>
          <w:bCs/>
        </w:rPr>
      </w:pPr>
      <w:r>
        <w:rPr>
          <w:noProof/>
        </w:rPr>
        <w:drawing>
          <wp:anchor distT="0" distB="0" distL="114300" distR="114300" simplePos="0" relativeHeight="251662336" behindDoc="0" locked="0" layoutInCell="1" allowOverlap="1" wp14:anchorId="1EC89830" wp14:editId="6A3272B7">
            <wp:simplePos x="0" y="0"/>
            <wp:positionH relativeFrom="margin">
              <wp:posOffset>5145405</wp:posOffset>
            </wp:positionH>
            <wp:positionV relativeFrom="margin">
              <wp:posOffset>3444875</wp:posOffset>
            </wp:positionV>
            <wp:extent cx="1245235" cy="1469390"/>
            <wp:effectExtent l="0" t="0" r="0" b="3810"/>
            <wp:wrapTight wrapText="bothSides">
              <wp:wrapPolygon edited="0">
                <wp:start x="9252" y="0"/>
                <wp:lineTo x="5728" y="747"/>
                <wp:lineTo x="2644" y="3360"/>
                <wp:lineTo x="3084" y="19042"/>
                <wp:lineTo x="6168" y="20909"/>
                <wp:lineTo x="7490" y="21283"/>
                <wp:lineTo x="13658" y="21283"/>
                <wp:lineTo x="14980" y="20909"/>
                <wp:lineTo x="18064" y="19042"/>
                <wp:lineTo x="18945" y="3734"/>
                <wp:lineTo x="15421" y="373"/>
                <wp:lineTo x="11896" y="0"/>
                <wp:lineTo x="9252" y="0"/>
              </wp:wrapPolygon>
            </wp:wrapTight>
            <wp:docPr id="8" name="Bild 8" descr="page5image133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133201920"/>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245235" cy="146939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5221AE15" w14:textId="77777777" w:rsidR="00C15882" w:rsidRPr="00D743D7" w:rsidRDefault="00C15882" w:rsidP="00C71A18">
      <w:pPr>
        <w:jc w:val="both"/>
        <w:rPr>
          <w:rFonts w:ascii="Neo Sans Pro" w:hAnsi="Neo Sans Pro"/>
          <w:spacing w:val="-2"/>
        </w:rPr>
      </w:pPr>
      <w:r w:rsidRPr="00D743D7">
        <w:rPr>
          <w:rFonts w:ascii="Neo Sans Pro" w:hAnsi="Neo Sans Pro"/>
          <w:b/>
          <w:bCs/>
        </w:rPr>
        <w:t>Materialien</w:t>
      </w:r>
    </w:p>
    <w:p w14:paraId="7120458A" w14:textId="77777777" w:rsidR="00C15882" w:rsidRPr="00277E0E" w:rsidRDefault="00C15882" w:rsidP="00C71A18">
      <w:pPr>
        <w:pStyle w:val="Listenabsatz"/>
        <w:numPr>
          <w:ilvl w:val="0"/>
          <w:numId w:val="24"/>
        </w:numPr>
        <w:spacing w:line="360" w:lineRule="atLeast"/>
        <w:ind w:left="0"/>
        <w:jc w:val="both"/>
        <w:rPr>
          <w:rFonts w:ascii="Neo Sans Pro" w:hAnsi="Neo Sans Pro"/>
          <w:spacing w:val="-2"/>
        </w:rPr>
      </w:pPr>
      <w:r w:rsidRPr="00277E0E">
        <w:rPr>
          <w:rFonts w:ascii="Neo Sans Pro" w:hAnsi="Neo Sans Pro"/>
          <w:spacing w:val="-2"/>
        </w:rPr>
        <w:t>RAPTOR Balance Eco 330 DEN 100% Nylon-Hauptmaterial</w:t>
      </w:r>
    </w:p>
    <w:p w14:paraId="7E18A27C" w14:textId="77777777" w:rsidR="00C15882" w:rsidRPr="009F3B60" w:rsidRDefault="00C15882" w:rsidP="00C71A18">
      <w:pPr>
        <w:pStyle w:val="Listenabsatz"/>
        <w:numPr>
          <w:ilvl w:val="0"/>
          <w:numId w:val="24"/>
        </w:numPr>
        <w:spacing w:line="360" w:lineRule="atLeast"/>
        <w:ind w:left="0"/>
        <w:jc w:val="both"/>
        <w:rPr>
          <w:rFonts w:ascii="Neo Sans Pro" w:hAnsi="Neo Sans Pro"/>
          <w:spacing w:val="-2"/>
        </w:rPr>
      </w:pPr>
      <w:r w:rsidRPr="009F3B60">
        <w:rPr>
          <w:rFonts w:ascii="Neo Sans Pro" w:hAnsi="Neo Sans Pro"/>
          <w:spacing w:val="-2"/>
        </w:rPr>
        <w:t>Halo-Innenfutter</w:t>
      </w:r>
    </w:p>
    <w:p w14:paraId="121E69DC" w14:textId="77777777" w:rsidR="00C15882" w:rsidRPr="00D743D7" w:rsidRDefault="00C15882" w:rsidP="00C71A18">
      <w:pPr>
        <w:spacing w:line="360" w:lineRule="atLeast"/>
        <w:jc w:val="both"/>
        <w:rPr>
          <w:rFonts w:ascii="Neo Sans Pro" w:hAnsi="Neo Sans Pro"/>
          <w:spacing w:val="-2"/>
        </w:rPr>
      </w:pPr>
    </w:p>
    <w:p w14:paraId="33CFC54F" w14:textId="77777777" w:rsidR="00C15882" w:rsidRPr="00D743D7" w:rsidRDefault="00C15882" w:rsidP="00C71A18">
      <w:pPr>
        <w:jc w:val="both"/>
        <w:rPr>
          <w:rFonts w:ascii="Neo Sans Pro" w:hAnsi="Neo Sans Pro"/>
          <w:spacing w:val="-2"/>
        </w:rPr>
      </w:pPr>
      <w:r w:rsidRPr="00D743D7">
        <w:rPr>
          <w:rFonts w:ascii="Neo Sans Pro" w:hAnsi="Neo Sans Pro"/>
          <w:b/>
          <w:bCs/>
        </w:rPr>
        <w:t>Eigenschaften</w:t>
      </w:r>
    </w:p>
    <w:p w14:paraId="44D13DDE" w14:textId="77777777" w:rsidR="00C15882"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Weicher gepolsterter Rückenbereich mit innenliegender HDPE-Verstärkung</w:t>
      </w:r>
    </w:p>
    <w:p w14:paraId="2A3F4325" w14:textId="77777777" w:rsidR="00C15882"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 xml:space="preserve">Seitlich liegender Montane Click </w:t>
      </w:r>
      <w:proofErr w:type="spellStart"/>
      <w:r>
        <w:rPr>
          <w:rFonts w:ascii="Neo Sans Pro" w:hAnsi="Neo Sans Pro"/>
          <w:spacing w:val="-2"/>
        </w:rPr>
        <w:t>and</w:t>
      </w:r>
      <w:proofErr w:type="spellEnd"/>
      <w:r>
        <w:rPr>
          <w:rFonts w:ascii="Neo Sans Pro" w:hAnsi="Neo Sans Pro"/>
          <w:spacing w:val="-2"/>
        </w:rPr>
        <w:t xml:space="preserve"> Go Brustgurt</w:t>
      </w:r>
    </w:p>
    <w:p w14:paraId="57FF9F95" w14:textId="77777777" w:rsidR="00C15882"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 xml:space="preserve">Abnehmbarer </w:t>
      </w:r>
      <w:proofErr w:type="spellStart"/>
      <w:r>
        <w:rPr>
          <w:rFonts w:ascii="Neo Sans Pro" w:hAnsi="Neo Sans Pro"/>
          <w:spacing w:val="-2"/>
        </w:rPr>
        <w:t>Hüftgurt</w:t>
      </w:r>
      <w:proofErr w:type="spellEnd"/>
    </w:p>
    <w:p w14:paraId="0499F95D" w14:textId="77777777" w:rsidR="00C15882"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Große Öffnung mit Reißverschluss für den Zugang zum Hauptfach</w:t>
      </w:r>
    </w:p>
    <w:p w14:paraId="22001D49" w14:textId="77777777" w:rsidR="00C15882" w:rsidRPr="00AA0D4F"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Separates Bodenfach für Kletterausrüstung</w:t>
      </w:r>
    </w:p>
    <w:p w14:paraId="79702B58" w14:textId="77777777" w:rsidR="00C15882"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Gepolstertes Laptopfach (15,6 Zoll)</w:t>
      </w:r>
    </w:p>
    <w:p w14:paraId="5F3BC727" w14:textId="77777777" w:rsidR="00C15882"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Sicherheits-Innentasche mit Reißverschluss und Schlüsselclip</w:t>
      </w:r>
    </w:p>
    <w:p w14:paraId="13540A7F" w14:textId="77777777" w:rsidR="00C15882"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Kompressionsriemen</w:t>
      </w:r>
    </w:p>
    <w:p w14:paraId="5C9121C3" w14:textId="77777777" w:rsidR="00C15882" w:rsidRPr="00AA0D4F"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lastRenderedPageBreak/>
        <w:t>Innenliegende Trennwand zum Herauszippen (26) / Reißverschlussfach (36)</w:t>
      </w:r>
    </w:p>
    <w:p w14:paraId="2D0919C0" w14:textId="77777777" w:rsidR="00C15882"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Vordertasche mit Reißverschluss für den Kletterführer (36)</w:t>
      </w:r>
    </w:p>
    <w:p w14:paraId="39B5D7FC" w14:textId="77777777" w:rsidR="00A37A5D" w:rsidRDefault="00A37A5D" w:rsidP="00C71A18">
      <w:pPr>
        <w:jc w:val="both"/>
        <w:rPr>
          <w:rFonts w:ascii="Neo Sans Pro" w:hAnsi="Neo Sans Pro"/>
          <w:b/>
          <w:bCs/>
        </w:rPr>
      </w:pPr>
    </w:p>
    <w:p w14:paraId="102BBF82" w14:textId="77777777" w:rsidR="00A37A5D" w:rsidRDefault="00A37A5D" w:rsidP="00C71A18">
      <w:pPr>
        <w:jc w:val="both"/>
        <w:rPr>
          <w:rFonts w:ascii="Neo Sans Pro" w:hAnsi="Neo Sans Pro"/>
          <w:b/>
          <w:bCs/>
        </w:rPr>
      </w:pPr>
    </w:p>
    <w:p w14:paraId="3C47B538" w14:textId="77777777" w:rsidR="00A37A5D" w:rsidRDefault="00A37A5D" w:rsidP="00C71A18">
      <w:pPr>
        <w:jc w:val="both"/>
        <w:rPr>
          <w:rFonts w:ascii="Neo Sans Pro" w:hAnsi="Neo Sans Pro"/>
          <w:b/>
          <w:bCs/>
        </w:rPr>
      </w:pPr>
    </w:p>
    <w:p w14:paraId="6139793E" w14:textId="77777777" w:rsidR="00C15882" w:rsidRPr="00D743D7" w:rsidRDefault="00C15882" w:rsidP="00C71A18">
      <w:pPr>
        <w:jc w:val="both"/>
        <w:rPr>
          <w:rFonts w:ascii="Neo Sans Pro" w:hAnsi="Neo Sans Pro"/>
          <w:spacing w:val="-2"/>
        </w:rPr>
      </w:pPr>
      <w:r w:rsidRPr="00D743D7">
        <w:rPr>
          <w:rFonts w:ascii="Neo Sans Pro" w:hAnsi="Neo Sans Pro"/>
          <w:b/>
          <w:bCs/>
        </w:rPr>
        <w:t xml:space="preserve">Gewicht </w:t>
      </w:r>
    </w:p>
    <w:p w14:paraId="74ED22BA" w14:textId="77777777" w:rsidR="00C15882" w:rsidRPr="009F3B60"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690g (26) / 870</w:t>
      </w:r>
      <w:r w:rsidRPr="00D743D7">
        <w:rPr>
          <w:rFonts w:ascii="Neo Sans Pro" w:hAnsi="Neo Sans Pro"/>
          <w:spacing w:val="-2"/>
        </w:rPr>
        <w:t>g</w:t>
      </w:r>
      <w:r>
        <w:rPr>
          <w:rFonts w:ascii="Neo Sans Pro" w:hAnsi="Neo Sans Pro"/>
          <w:spacing w:val="-2"/>
        </w:rPr>
        <w:t xml:space="preserve"> (36)</w:t>
      </w:r>
    </w:p>
    <w:p w14:paraId="485A264B" w14:textId="77777777" w:rsidR="00C15882" w:rsidRPr="00D743D7" w:rsidRDefault="00C15882" w:rsidP="00C71A18">
      <w:pPr>
        <w:spacing w:line="360" w:lineRule="atLeast"/>
        <w:jc w:val="both"/>
        <w:rPr>
          <w:rFonts w:ascii="Neo Sans Pro" w:hAnsi="Neo Sans Pro"/>
          <w:b/>
          <w:bCs/>
        </w:rPr>
      </w:pPr>
      <w:r w:rsidRPr="00D743D7">
        <w:rPr>
          <w:rFonts w:ascii="Neo Sans Pro" w:hAnsi="Neo Sans Pro"/>
          <w:spacing w:val="-2"/>
        </w:rPr>
        <w:br/>
      </w:r>
      <w:r w:rsidRPr="00D743D7">
        <w:rPr>
          <w:rFonts w:ascii="Neo Sans Pro" w:hAnsi="Neo Sans Pro"/>
          <w:b/>
          <w:bCs/>
        </w:rPr>
        <w:t>Preis</w:t>
      </w:r>
    </w:p>
    <w:p w14:paraId="3A8C6BA2" w14:textId="1E1228D9" w:rsidR="00C15882" w:rsidRPr="00A37A5D" w:rsidRDefault="00C15882" w:rsidP="00C71A18">
      <w:pPr>
        <w:pStyle w:val="Listenabsatz"/>
        <w:numPr>
          <w:ilvl w:val="0"/>
          <w:numId w:val="24"/>
        </w:numPr>
        <w:spacing w:line="360" w:lineRule="atLeast"/>
        <w:ind w:left="0"/>
        <w:jc w:val="both"/>
        <w:rPr>
          <w:rFonts w:ascii="Neo Sans Pro" w:hAnsi="Neo Sans Pro"/>
          <w:spacing w:val="-2"/>
        </w:rPr>
      </w:pPr>
      <w:r w:rsidRPr="00A37A5D">
        <w:rPr>
          <w:rFonts w:ascii="Neo Sans Pro" w:hAnsi="Neo Sans Pro"/>
          <w:spacing w:val="-2"/>
        </w:rPr>
        <w:t>UVP: 80€ (26)</w:t>
      </w:r>
      <w:r w:rsidR="00A37A5D" w:rsidRPr="00A37A5D">
        <w:rPr>
          <w:rFonts w:ascii="Neo Sans Pro" w:hAnsi="Neo Sans Pro"/>
          <w:spacing w:val="-2"/>
        </w:rPr>
        <w:t xml:space="preserve">   /    </w:t>
      </w:r>
      <w:r w:rsidRPr="00A37A5D">
        <w:rPr>
          <w:rFonts w:ascii="Neo Sans Pro" w:hAnsi="Neo Sans Pro"/>
          <w:spacing w:val="-2"/>
        </w:rPr>
        <w:t>UVP: 90€ (36)</w:t>
      </w:r>
    </w:p>
    <w:p w14:paraId="380A01A4" w14:textId="77777777" w:rsidR="00C15882" w:rsidRDefault="00C15882" w:rsidP="00C71A18">
      <w:pPr>
        <w:spacing w:line="360" w:lineRule="atLeast"/>
        <w:jc w:val="both"/>
        <w:rPr>
          <w:rFonts w:ascii="Neo Sans Pro" w:hAnsi="Neo Sans Pro"/>
          <w:spacing w:val="-2"/>
        </w:rPr>
      </w:pPr>
    </w:p>
    <w:p w14:paraId="72EDB79B" w14:textId="28351AB6" w:rsidR="00C15882" w:rsidRPr="00D743D7" w:rsidRDefault="00C71A18" w:rsidP="00C71A18">
      <w:pPr>
        <w:spacing w:line="360" w:lineRule="atLeast"/>
        <w:jc w:val="both"/>
        <w:rPr>
          <w:rFonts w:ascii="Neo Sans Pro" w:hAnsi="Neo Sans Pro"/>
          <w:spacing w:val="-2"/>
        </w:rPr>
      </w:pPr>
      <w:r>
        <w:rPr>
          <w:noProof/>
        </w:rPr>
        <w:drawing>
          <wp:anchor distT="0" distB="0" distL="114300" distR="114300" simplePos="0" relativeHeight="251663360" behindDoc="0" locked="0" layoutInCell="1" allowOverlap="1" wp14:anchorId="13B38F42" wp14:editId="66C59893">
            <wp:simplePos x="0" y="0"/>
            <wp:positionH relativeFrom="margin">
              <wp:posOffset>4894580</wp:posOffset>
            </wp:positionH>
            <wp:positionV relativeFrom="margin">
              <wp:posOffset>2227580</wp:posOffset>
            </wp:positionV>
            <wp:extent cx="1447800" cy="1996440"/>
            <wp:effectExtent l="0" t="0" r="0" b="10160"/>
            <wp:wrapSquare wrapText="bothSides"/>
            <wp:docPr id="11" name="Grafik 11" descr="page8image13416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8image134163216"/>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44780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882" w:rsidRPr="00D743D7">
        <w:rPr>
          <w:rFonts w:ascii="Neo Sans Pro" w:hAnsi="Neo Sans Pro"/>
          <w:spacing w:val="-2"/>
        </w:rPr>
        <w:br/>
      </w:r>
    </w:p>
    <w:p w14:paraId="24A9BD01" w14:textId="74D19B06" w:rsidR="00C15882" w:rsidRDefault="00C15882" w:rsidP="00C71A18">
      <w:pPr>
        <w:jc w:val="both"/>
        <w:rPr>
          <w:rFonts w:ascii="Neo Sans Pro" w:hAnsi="Neo Sans Pro"/>
          <w:b/>
        </w:rPr>
      </w:pPr>
      <w:proofErr w:type="spellStart"/>
      <w:r>
        <w:rPr>
          <w:rFonts w:ascii="Neo Sans Pro" w:hAnsi="Neo Sans Pro"/>
          <w:b/>
        </w:rPr>
        <w:t>Men´s</w:t>
      </w:r>
      <w:proofErr w:type="spellEnd"/>
      <w:r>
        <w:rPr>
          <w:rFonts w:ascii="Neo Sans Pro" w:hAnsi="Neo Sans Pro"/>
          <w:b/>
        </w:rPr>
        <w:t xml:space="preserve"> Jam </w:t>
      </w:r>
      <w:proofErr w:type="spellStart"/>
      <w:r>
        <w:rPr>
          <w:rFonts w:ascii="Neo Sans Pro" w:hAnsi="Neo Sans Pro"/>
          <w:b/>
        </w:rPr>
        <w:t>Hoodie</w:t>
      </w:r>
      <w:proofErr w:type="spellEnd"/>
      <w:r>
        <w:rPr>
          <w:rFonts w:ascii="Neo Sans Pro" w:hAnsi="Neo Sans Pro"/>
          <w:b/>
        </w:rPr>
        <w:t xml:space="preserve"> Pull-On 2.0</w:t>
      </w:r>
    </w:p>
    <w:p w14:paraId="2CDA2569" w14:textId="77777777" w:rsidR="00D8351F" w:rsidRDefault="00C15882" w:rsidP="00C71A18">
      <w:pPr>
        <w:jc w:val="both"/>
        <w:rPr>
          <w:rFonts w:ascii="Neo Sans Pro" w:hAnsi="Neo Sans Pro"/>
          <w:spacing w:val="-2"/>
        </w:rPr>
      </w:pPr>
      <w:r>
        <w:rPr>
          <w:rFonts w:ascii="Neo Sans Pro" w:hAnsi="Neo Sans Pro"/>
          <w:spacing w:val="-2"/>
        </w:rPr>
        <w:t>Der Jam Kapuzenpullover ist sowohl zum Klettern in der Halle als auch im Freien geeignet. Er ist aus dem thermoeffizienten THERMO LITE-Gewebe gefertigt, das angesichts seines geringen Gewichtes für maximalen Wärmekomfort sorgt, zudem extrem elastisch ist und ganztägigen Komfort im Fels bietet.</w:t>
      </w:r>
    </w:p>
    <w:p w14:paraId="1EC4A768" w14:textId="47D9EABC" w:rsidR="00C15882" w:rsidRDefault="00C15882" w:rsidP="00C71A18">
      <w:pPr>
        <w:jc w:val="both"/>
      </w:pPr>
      <w:r w:rsidRPr="00D743D7">
        <w:rPr>
          <w:rFonts w:ascii="Neo Sans Pro" w:hAnsi="Neo Sans Pro"/>
          <w:spacing w:val="-2"/>
        </w:rPr>
        <w:br/>
      </w:r>
    </w:p>
    <w:p w14:paraId="795704AA" w14:textId="4D19D34C" w:rsidR="00C15882" w:rsidRPr="00C336EE" w:rsidRDefault="00C15882" w:rsidP="00C71A18">
      <w:pPr>
        <w:jc w:val="both"/>
      </w:pPr>
    </w:p>
    <w:p w14:paraId="1A5ADD54" w14:textId="77777777" w:rsidR="00C15882" w:rsidRPr="00D743D7" w:rsidRDefault="00C15882" w:rsidP="00C71A18">
      <w:pPr>
        <w:jc w:val="both"/>
        <w:rPr>
          <w:rFonts w:ascii="Neo Sans Pro" w:hAnsi="Neo Sans Pro"/>
          <w:spacing w:val="-2"/>
        </w:rPr>
      </w:pPr>
      <w:r w:rsidRPr="00D743D7">
        <w:rPr>
          <w:rFonts w:ascii="Neo Sans Pro" w:hAnsi="Neo Sans Pro"/>
          <w:b/>
          <w:bCs/>
        </w:rPr>
        <w:t>Materialien</w:t>
      </w:r>
    </w:p>
    <w:p w14:paraId="2AE9A4D3" w14:textId="77777777" w:rsidR="00C15882" w:rsidRPr="008B4296"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 xml:space="preserve">Angeraute THERMO LITE </w:t>
      </w:r>
      <w:proofErr w:type="spellStart"/>
      <w:r>
        <w:rPr>
          <w:rFonts w:ascii="Neo Sans Pro" w:hAnsi="Neo Sans Pro"/>
          <w:spacing w:val="-2"/>
        </w:rPr>
        <w:t>Fleeceinnenseite</w:t>
      </w:r>
      <w:proofErr w:type="spellEnd"/>
      <w:r>
        <w:rPr>
          <w:rFonts w:ascii="Neo Sans Pro" w:hAnsi="Neo Sans Pro"/>
          <w:spacing w:val="-2"/>
        </w:rPr>
        <w:t xml:space="preserve"> mit </w:t>
      </w:r>
      <w:proofErr w:type="spellStart"/>
      <w:r>
        <w:rPr>
          <w:rFonts w:ascii="Neo Sans Pro" w:hAnsi="Neo Sans Pro"/>
          <w:spacing w:val="-2"/>
        </w:rPr>
        <w:t>Stretchanteil</w:t>
      </w:r>
      <w:proofErr w:type="spellEnd"/>
      <w:r w:rsidRPr="008B4296">
        <w:rPr>
          <w:rFonts w:ascii="Neo Sans Pro" w:hAnsi="Neo Sans Pro"/>
          <w:spacing w:val="-2"/>
        </w:rPr>
        <w:t xml:space="preserve"> </w:t>
      </w:r>
    </w:p>
    <w:p w14:paraId="60650D2A" w14:textId="77777777" w:rsidR="00C15882"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POLYGIENE permanente Geruchskontrolle</w:t>
      </w:r>
    </w:p>
    <w:p w14:paraId="1FB6EE49" w14:textId="77777777" w:rsidR="00C15882" w:rsidRPr="00D743D7" w:rsidRDefault="00C15882" w:rsidP="00C71A18">
      <w:pPr>
        <w:pStyle w:val="Listenabsatz"/>
        <w:spacing w:line="360" w:lineRule="atLeast"/>
        <w:ind w:left="0"/>
        <w:jc w:val="both"/>
        <w:rPr>
          <w:rFonts w:ascii="Neo Sans Pro" w:hAnsi="Neo Sans Pro"/>
          <w:spacing w:val="-2"/>
        </w:rPr>
      </w:pPr>
    </w:p>
    <w:p w14:paraId="47E01AD2" w14:textId="77777777" w:rsidR="00C15882" w:rsidRPr="00D743D7" w:rsidRDefault="00C15882" w:rsidP="00C71A18">
      <w:pPr>
        <w:jc w:val="both"/>
        <w:rPr>
          <w:rFonts w:ascii="Neo Sans Pro" w:hAnsi="Neo Sans Pro"/>
          <w:spacing w:val="-2"/>
        </w:rPr>
      </w:pPr>
      <w:r w:rsidRPr="00D743D7">
        <w:rPr>
          <w:rFonts w:ascii="Neo Sans Pro" w:hAnsi="Neo Sans Pro"/>
          <w:b/>
          <w:bCs/>
        </w:rPr>
        <w:t>Eigenschaften</w:t>
      </w:r>
    </w:p>
    <w:p w14:paraId="7B71BBE2" w14:textId="77777777" w:rsidR="00C15882"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Elastisch eingefasste Kapuze, die unter einem Helm getragen werden kann</w:t>
      </w:r>
    </w:p>
    <w:p w14:paraId="5541C5E3" w14:textId="77777777" w:rsidR="00C15882"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YKK Reißverschluss über 1/3 der Länge der Vorderseite</w:t>
      </w:r>
    </w:p>
    <w:p w14:paraId="575167CF" w14:textId="77777777" w:rsidR="00C15882"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Außen-Brusttasche mit Reißverschluss</w:t>
      </w:r>
    </w:p>
    <w:p w14:paraId="690861F0" w14:textId="77777777" w:rsidR="00C15882"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 xml:space="preserve">Flachnähte </w:t>
      </w:r>
    </w:p>
    <w:p w14:paraId="01A22A0E" w14:textId="77777777" w:rsidR="00C15882"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lastRenderedPageBreak/>
        <w:t xml:space="preserve">Flache/r Bündchen und Saum für </w:t>
      </w:r>
      <w:proofErr w:type="spellStart"/>
      <w:r>
        <w:rPr>
          <w:rFonts w:ascii="Neo Sans Pro" w:hAnsi="Neo Sans Pro"/>
          <w:spacing w:val="-2"/>
        </w:rPr>
        <w:t>Layering</w:t>
      </w:r>
      <w:proofErr w:type="spellEnd"/>
    </w:p>
    <w:p w14:paraId="453403D9" w14:textId="77777777" w:rsidR="00C15882" w:rsidRPr="00D743D7" w:rsidRDefault="00C15882" w:rsidP="00C71A18">
      <w:pPr>
        <w:pStyle w:val="Listenabsatz"/>
        <w:numPr>
          <w:ilvl w:val="0"/>
          <w:numId w:val="24"/>
        </w:numPr>
        <w:spacing w:line="360" w:lineRule="atLeast"/>
        <w:ind w:left="0"/>
        <w:jc w:val="both"/>
        <w:rPr>
          <w:rFonts w:ascii="Neo Sans Pro" w:hAnsi="Neo Sans Pro"/>
          <w:spacing w:val="-2"/>
        </w:rPr>
      </w:pPr>
      <w:r>
        <w:rPr>
          <w:rFonts w:ascii="Neo Sans Pro" w:hAnsi="Neo Sans Pro"/>
          <w:spacing w:val="-2"/>
        </w:rPr>
        <w:t>Daumenschlaufen</w:t>
      </w:r>
    </w:p>
    <w:p w14:paraId="14E2299D" w14:textId="77777777" w:rsidR="00C15882" w:rsidRPr="00D743D7" w:rsidRDefault="00C15882" w:rsidP="00C71A18">
      <w:pPr>
        <w:spacing w:line="360" w:lineRule="atLeast"/>
        <w:jc w:val="both"/>
        <w:rPr>
          <w:rFonts w:ascii="Neo Sans Pro" w:hAnsi="Neo Sans Pro"/>
          <w:spacing w:val="-2"/>
        </w:rPr>
      </w:pPr>
    </w:p>
    <w:p w14:paraId="436325E1" w14:textId="77777777" w:rsidR="00C15882" w:rsidRPr="00D743D7" w:rsidRDefault="00C15882" w:rsidP="00C71A18">
      <w:pPr>
        <w:jc w:val="both"/>
        <w:rPr>
          <w:rFonts w:ascii="Neo Sans Pro" w:hAnsi="Neo Sans Pro"/>
          <w:b/>
          <w:bCs/>
        </w:rPr>
      </w:pPr>
      <w:r w:rsidRPr="00D743D7">
        <w:rPr>
          <w:rFonts w:ascii="Neo Sans Pro" w:hAnsi="Neo Sans Pro"/>
          <w:b/>
          <w:bCs/>
        </w:rPr>
        <w:t>Preis</w:t>
      </w:r>
    </w:p>
    <w:p w14:paraId="4DB10B45" w14:textId="77777777" w:rsidR="00C15882" w:rsidRDefault="00C15882" w:rsidP="00C71A18">
      <w:pPr>
        <w:pStyle w:val="Listenabsatz"/>
        <w:numPr>
          <w:ilvl w:val="0"/>
          <w:numId w:val="24"/>
        </w:numPr>
        <w:spacing w:line="360" w:lineRule="atLeast"/>
        <w:ind w:left="0"/>
        <w:jc w:val="both"/>
        <w:rPr>
          <w:rFonts w:ascii="Neo Sans Pro" w:hAnsi="Neo Sans Pro"/>
          <w:spacing w:val="-2"/>
        </w:rPr>
      </w:pPr>
      <w:r w:rsidRPr="00D743D7">
        <w:rPr>
          <w:rFonts w:ascii="Neo Sans Pro" w:hAnsi="Neo Sans Pro"/>
          <w:spacing w:val="-2"/>
        </w:rPr>
        <w:t xml:space="preserve">UVP: </w:t>
      </w:r>
      <w:r>
        <w:rPr>
          <w:rFonts w:ascii="Neo Sans Pro" w:hAnsi="Neo Sans Pro"/>
          <w:spacing w:val="-2"/>
        </w:rPr>
        <w:t>75</w:t>
      </w:r>
      <w:r w:rsidRPr="00D743D7">
        <w:rPr>
          <w:rFonts w:ascii="Neo Sans Pro" w:hAnsi="Neo Sans Pro"/>
          <w:spacing w:val="-2"/>
        </w:rPr>
        <w:t>€</w:t>
      </w:r>
    </w:p>
    <w:p w14:paraId="1C0A2A70" w14:textId="0A0F2993" w:rsidR="00C15882" w:rsidRDefault="00C15882" w:rsidP="00C71A18">
      <w:pPr>
        <w:pStyle w:val="Listenabsatz"/>
        <w:spacing w:line="360" w:lineRule="atLeast"/>
        <w:ind w:left="0"/>
        <w:jc w:val="both"/>
        <w:rPr>
          <w:rFonts w:ascii="Neo Sans Pro" w:hAnsi="Neo Sans Pro"/>
          <w:spacing w:val="-2"/>
        </w:rPr>
      </w:pPr>
    </w:p>
    <w:p w14:paraId="4D0AD265" w14:textId="25102674" w:rsidR="00C15882" w:rsidRPr="00BA4E4B" w:rsidRDefault="00C15882" w:rsidP="00C71A18">
      <w:pPr>
        <w:pStyle w:val="Listenabsatz"/>
        <w:spacing w:line="360" w:lineRule="atLeast"/>
        <w:ind w:left="0"/>
        <w:jc w:val="both"/>
        <w:rPr>
          <w:rFonts w:ascii="Neo Sans Pro" w:hAnsi="Neo Sans Pro"/>
          <w:spacing w:val="-2"/>
        </w:rPr>
      </w:pPr>
    </w:p>
    <w:p w14:paraId="33364003" w14:textId="77A0058E" w:rsidR="00C15882" w:rsidRDefault="00907808" w:rsidP="00C71A18">
      <w:pPr>
        <w:jc w:val="both"/>
        <w:rPr>
          <w:rFonts w:ascii="Neo Sans Pro" w:hAnsi="Neo Sans Pro"/>
          <w:b/>
          <w:spacing w:val="-2"/>
        </w:rPr>
      </w:pPr>
      <w:r>
        <w:rPr>
          <w:noProof/>
        </w:rPr>
        <w:drawing>
          <wp:anchor distT="0" distB="0" distL="114300" distR="114300" simplePos="0" relativeHeight="251664384" behindDoc="0" locked="0" layoutInCell="1" allowOverlap="1" wp14:anchorId="05A1BD72" wp14:editId="51021B7C">
            <wp:simplePos x="0" y="0"/>
            <wp:positionH relativeFrom="margin">
              <wp:posOffset>4899025</wp:posOffset>
            </wp:positionH>
            <wp:positionV relativeFrom="margin">
              <wp:posOffset>755015</wp:posOffset>
            </wp:positionV>
            <wp:extent cx="1549400" cy="1840230"/>
            <wp:effectExtent l="0" t="0" r="0" b="0"/>
            <wp:wrapSquare wrapText="bothSides"/>
            <wp:docPr id="14" name="Grafik 14" descr="page13image13329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3image13329715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549400"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15882">
        <w:rPr>
          <w:rFonts w:ascii="Neo Sans Pro" w:hAnsi="Neo Sans Pro"/>
          <w:b/>
          <w:spacing w:val="-2"/>
        </w:rPr>
        <w:t>Men´s</w:t>
      </w:r>
      <w:proofErr w:type="spellEnd"/>
      <w:r w:rsidR="00C15882">
        <w:rPr>
          <w:rFonts w:ascii="Neo Sans Pro" w:hAnsi="Neo Sans Pro"/>
          <w:b/>
          <w:spacing w:val="-2"/>
        </w:rPr>
        <w:t>/</w:t>
      </w:r>
      <w:proofErr w:type="spellStart"/>
      <w:r w:rsidR="00C15882">
        <w:rPr>
          <w:rFonts w:ascii="Neo Sans Pro" w:hAnsi="Neo Sans Pro"/>
          <w:b/>
          <w:spacing w:val="-2"/>
        </w:rPr>
        <w:t>Women´s</w:t>
      </w:r>
      <w:proofErr w:type="spellEnd"/>
      <w:r w:rsidR="00C15882">
        <w:rPr>
          <w:rFonts w:ascii="Neo Sans Pro" w:hAnsi="Neo Sans Pro"/>
          <w:b/>
          <w:spacing w:val="-2"/>
        </w:rPr>
        <w:t xml:space="preserve"> Off Limits Cotton </w:t>
      </w:r>
      <w:proofErr w:type="spellStart"/>
      <w:r w:rsidR="00C15882">
        <w:rPr>
          <w:rFonts w:ascii="Neo Sans Pro" w:hAnsi="Neo Sans Pro"/>
          <w:b/>
          <w:spacing w:val="-2"/>
        </w:rPr>
        <w:t>Hoodie</w:t>
      </w:r>
      <w:proofErr w:type="spellEnd"/>
      <w:r w:rsidR="00C15882">
        <w:rPr>
          <w:rFonts w:ascii="Neo Sans Pro" w:hAnsi="Neo Sans Pro"/>
          <w:b/>
          <w:spacing w:val="-2"/>
        </w:rPr>
        <w:t xml:space="preserve"> 2.0</w:t>
      </w:r>
    </w:p>
    <w:p w14:paraId="43428C54" w14:textId="72CBDDED" w:rsidR="00C15882" w:rsidRPr="00855EAE" w:rsidRDefault="00C15882" w:rsidP="00C71A18">
      <w:pPr>
        <w:jc w:val="both"/>
      </w:pPr>
      <w:r>
        <w:rPr>
          <w:rFonts w:ascii="Neo Sans Pro" w:hAnsi="Neo Sans Pro"/>
          <w:spacing w:val="-2"/>
        </w:rPr>
        <w:t xml:space="preserve">Dieser komfortable und weiche </w:t>
      </w:r>
      <w:proofErr w:type="spellStart"/>
      <w:r>
        <w:rPr>
          <w:rFonts w:ascii="Neo Sans Pro" w:hAnsi="Neo Sans Pro"/>
          <w:spacing w:val="-2"/>
        </w:rPr>
        <w:t>Hoodie</w:t>
      </w:r>
      <w:proofErr w:type="spellEnd"/>
      <w:r>
        <w:rPr>
          <w:rFonts w:ascii="Neo Sans Pro" w:hAnsi="Neo Sans Pro"/>
          <w:spacing w:val="-2"/>
        </w:rPr>
        <w:t xml:space="preserve"> im </w:t>
      </w:r>
      <w:proofErr w:type="spellStart"/>
      <w:r>
        <w:rPr>
          <w:rFonts w:ascii="Neo Sans Pro" w:hAnsi="Neo Sans Pro"/>
          <w:spacing w:val="-2"/>
        </w:rPr>
        <w:t>Casual</w:t>
      </w:r>
      <w:proofErr w:type="spellEnd"/>
      <w:r>
        <w:rPr>
          <w:rFonts w:ascii="Neo Sans Pro" w:hAnsi="Neo Sans Pro"/>
          <w:spacing w:val="-2"/>
        </w:rPr>
        <w:t>-Style besteht aus einem Gemisch aus Biobaumwolle und recyceltem Polyester. Er ist perfekt zum Tragen nach Klettersessions an Fels oder Wand. In Zusammenarbeit mit dem BMC entwickelt.</w:t>
      </w:r>
    </w:p>
    <w:p w14:paraId="6B0E592A" w14:textId="77777777" w:rsidR="00C15882" w:rsidRDefault="00C15882" w:rsidP="00C71A18">
      <w:pPr>
        <w:spacing w:line="360" w:lineRule="atLeast"/>
        <w:jc w:val="both"/>
        <w:rPr>
          <w:rFonts w:ascii="Neo Sans Pro" w:hAnsi="Neo Sans Pro"/>
          <w:spacing w:val="-2"/>
        </w:rPr>
      </w:pPr>
    </w:p>
    <w:p w14:paraId="5A5B6AB3" w14:textId="77777777" w:rsidR="00C15882" w:rsidRPr="00452932" w:rsidRDefault="00C15882" w:rsidP="00C71A18">
      <w:pPr>
        <w:jc w:val="both"/>
        <w:rPr>
          <w:rFonts w:ascii="Neo Sans Pro" w:hAnsi="Neo Sans Pro"/>
          <w:b/>
          <w:bCs/>
        </w:rPr>
      </w:pPr>
      <w:r w:rsidRPr="00D743D7">
        <w:rPr>
          <w:rFonts w:ascii="Neo Sans Pro" w:hAnsi="Neo Sans Pro"/>
          <w:b/>
          <w:bCs/>
        </w:rPr>
        <w:t>Materialien</w:t>
      </w:r>
    </w:p>
    <w:p w14:paraId="001943ED" w14:textId="77777777" w:rsidR="00C15882" w:rsidRDefault="00C15882" w:rsidP="00C71A18">
      <w:pPr>
        <w:pStyle w:val="Listenabsatz"/>
        <w:numPr>
          <w:ilvl w:val="0"/>
          <w:numId w:val="36"/>
        </w:numPr>
        <w:spacing w:line="360" w:lineRule="atLeast"/>
        <w:ind w:left="0"/>
        <w:jc w:val="both"/>
        <w:rPr>
          <w:rFonts w:ascii="Neo Sans Pro" w:hAnsi="Neo Sans Pro"/>
          <w:spacing w:val="-2"/>
        </w:rPr>
      </w:pPr>
      <w:r>
        <w:rPr>
          <w:rFonts w:ascii="Neo Sans Pro" w:hAnsi="Neo Sans Pro"/>
          <w:spacing w:val="-2"/>
        </w:rPr>
        <w:t>280m^2 Gemisch aus 20% Biobaumwolle / 20% recyceltem Polyester</w:t>
      </w:r>
    </w:p>
    <w:p w14:paraId="644F87FA" w14:textId="77777777" w:rsidR="00C15882" w:rsidRPr="003205D0" w:rsidRDefault="00C15882" w:rsidP="00C71A18">
      <w:pPr>
        <w:spacing w:line="360" w:lineRule="atLeast"/>
        <w:jc w:val="both"/>
        <w:rPr>
          <w:rFonts w:ascii="Neo Sans Pro" w:hAnsi="Neo Sans Pro"/>
          <w:spacing w:val="-2"/>
        </w:rPr>
      </w:pPr>
    </w:p>
    <w:p w14:paraId="06BCE314" w14:textId="77777777" w:rsidR="00C15882" w:rsidRPr="00D743D7" w:rsidRDefault="00C15882" w:rsidP="00C71A18">
      <w:pPr>
        <w:jc w:val="both"/>
        <w:rPr>
          <w:rFonts w:ascii="Neo Sans Pro" w:hAnsi="Neo Sans Pro"/>
          <w:b/>
          <w:bCs/>
        </w:rPr>
      </w:pPr>
      <w:r w:rsidRPr="00D743D7">
        <w:rPr>
          <w:rFonts w:ascii="Neo Sans Pro" w:hAnsi="Neo Sans Pro"/>
          <w:b/>
          <w:bCs/>
        </w:rPr>
        <w:t>Preis</w:t>
      </w:r>
    </w:p>
    <w:p w14:paraId="176022DA" w14:textId="77777777" w:rsidR="00C15882" w:rsidRPr="00587D11" w:rsidRDefault="00C15882" w:rsidP="00C71A18">
      <w:pPr>
        <w:pStyle w:val="Listenabsatz"/>
        <w:numPr>
          <w:ilvl w:val="0"/>
          <w:numId w:val="27"/>
        </w:numPr>
        <w:spacing w:line="360" w:lineRule="atLeast"/>
        <w:ind w:left="0"/>
        <w:jc w:val="both"/>
        <w:rPr>
          <w:rFonts w:ascii="Neo Sans Pro" w:hAnsi="Neo Sans Pro"/>
          <w:spacing w:val="-2"/>
        </w:rPr>
      </w:pPr>
      <w:r w:rsidRPr="00587D11">
        <w:rPr>
          <w:rFonts w:ascii="Neo Sans Pro" w:hAnsi="Neo Sans Pro"/>
          <w:spacing w:val="-2"/>
        </w:rPr>
        <w:t>UVP: 75€</w:t>
      </w:r>
    </w:p>
    <w:p w14:paraId="5E25BB97" w14:textId="77777777" w:rsidR="00C15882" w:rsidRDefault="00C15882" w:rsidP="00C71A18">
      <w:pPr>
        <w:spacing w:line="360" w:lineRule="atLeast"/>
        <w:jc w:val="both"/>
        <w:rPr>
          <w:rFonts w:ascii="Neo Sans Pro" w:hAnsi="Neo Sans Pro"/>
          <w:spacing w:val="-2"/>
        </w:rPr>
      </w:pPr>
    </w:p>
    <w:p w14:paraId="386E1683" w14:textId="756E7EF9" w:rsidR="00C15882" w:rsidRDefault="00C15882" w:rsidP="00C71A18">
      <w:pPr>
        <w:jc w:val="both"/>
        <w:rPr>
          <w:rFonts w:ascii="Neo Sans Pro" w:hAnsi="Neo Sans Pro"/>
          <w:b/>
          <w:spacing w:val="-2"/>
        </w:rPr>
      </w:pPr>
    </w:p>
    <w:p w14:paraId="72626DBD" w14:textId="77777777" w:rsidR="00C15882" w:rsidRDefault="00C15882" w:rsidP="00C71A18">
      <w:pPr>
        <w:jc w:val="both"/>
        <w:rPr>
          <w:rFonts w:ascii="Neo Sans Pro" w:hAnsi="Neo Sans Pro"/>
          <w:b/>
          <w:spacing w:val="-2"/>
        </w:rPr>
      </w:pPr>
    </w:p>
    <w:p w14:paraId="4518D6CF" w14:textId="7841A079" w:rsidR="00C15882" w:rsidRDefault="00907808" w:rsidP="00C71A18">
      <w:pPr>
        <w:jc w:val="both"/>
        <w:rPr>
          <w:rFonts w:ascii="Neo Sans Pro" w:hAnsi="Neo Sans Pro"/>
          <w:b/>
          <w:spacing w:val="-2"/>
        </w:rPr>
      </w:pPr>
      <w:r>
        <w:rPr>
          <w:noProof/>
        </w:rPr>
        <w:drawing>
          <wp:anchor distT="0" distB="0" distL="114300" distR="114300" simplePos="0" relativeHeight="251665408" behindDoc="0" locked="0" layoutInCell="1" allowOverlap="1" wp14:anchorId="3A1713E7" wp14:editId="08B64935">
            <wp:simplePos x="0" y="0"/>
            <wp:positionH relativeFrom="margin">
              <wp:posOffset>4957445</wp:posOffset>
            </wp:positionH>
            <wp:positionV relativeFrom="margin">
              <wp:posOffset>3520440</wp:posOffset>
            </wp:positionV>
            <wp:extent cx="1490980" cy="1816100"/>
            <wp:effectExtent l="0" t="0" r="0" b="12700"/>
            <wp:wrapSquare wrapText="bothSides"/>
            <wp:docPr id="15" name="Grafik 15" descr="page13image13329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13image133290496"/>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490980"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59372" w14:textId="7057ED90" w:rsidR="00C15882" w:rsidRPr="00855EAE" w:rsidRDefault="00C15882" w:rsidP="00C71A18">
      <w:pPr>
        <w:jc w:val="both"/>
      </w:pPr>
      <w:proofErr w:type="spellStart"/>
      <w:r>
        <w:rPr>
          <w:rFonts w:ascii="Neo Sans Pro" w:hAnsi="Neo Sans Pro"/>
          <w:b/>
          <w:spacing w:val="-2"/>
        </w:rPr>
        <w:t>Men´s</w:t>
      </w:r>
      <w:proofErr w:type="spellEnd"/>
      <w:r>
        <w:rPr>
          <w:rFonts w:ascii="Neo Sans Pro" w:hAnsi="Neo Sans Pro"/>
          <w:b/>
          <w:spacing w:val="-2"/>
        </w:rPr>
        <w:t xml:space="preserve">/ </w:t>
      </w:r>
      <w:proofErr w:type="spellStart"/>
      <w:r>
        <w:rPr>
          <w:rFonts w:ascii="Neo Sans Pro" w:hAnsi="Neo Sans Pro"/>
          <w:b/>
          <w:spacing w:val="-2"/>
        </w:rPr>
        <w:t>Women´s</w:t>
      </w:r>
      <w:proofErr w:type="spellEnd"/>
      <w:r>
        <w:rPr>
          <w:rFonts w:ascii="Neo Sans Pro" w:hAnsi="Neo Sans Pro"/>
          <w:b/>
          <w:spacing w:val="-2"/>
        </w:rPr>
        <w:t xml:space="preserve"> </w:t>
      </w:r>
      <w:proofErr w:type="spellStart"/>
      <w:r>
        <w:rPr>
          <w:rFonts w:ascii="Neo Sans Pro" w:hAnsi="Neo Sans Pro"/>
          <w:b/>
          <w:spacing w:val="-2"/>
        </w:rPr>
        <w:t>Trad</w:t>
      </w:r>
      <w:proofErr w:type="spellEnd"/>
      <w:r>
        <w:rPr>
          <w:rFonts w:ascii="Neo Sans Pro" w:hAnsi="Neo Sans Pro"/>
          <w:b/>
          <w:spacing w:val="-2"/>
        </w:rPr>
        <w:t xml:space="preserve"> T-Shirt 2.0 </w:t>
      </w:r>
    </w:p>
    <w:p w14:paraId="3C266ADC" w14:textId="7BEB73C8" w:rsidR="00C15882" w:rsidRDefault="00C15882" w:rsidP="00C71A18">
      <w:pPr>
        <w:spacing w:line="360" w:lineRule="atLeast"/>
        <w:jc w:val="both"/>
        <w:rPr>
          <w:rFonts w:ascii="Neo Sans Pro" w:hAnsi="Neo Sans Pro"/>
          <w:spacing w:val="-2"/>
        </w:rPr>
      </w:pPr>
      <w:r>
        <w:rPr>
          <w:rFonts w:ascii="Neo Sans Pro" w:hAnsi="Neo Sans Pro"/>
          <w:spacing w:val="-2"/>
        </w:rPr>
        <w:lastRenderedPageBreak/>
        <w:t xml:space="preserve">Hochwertiges, leichtes und äußerst schnell trocknendes T-Shirt, das eine DRI RELEASE Baumwollmischung mit POLYGIENE Behandlung für dauerhafte Geruchskontrolle vereint. Mit seiner klassischen, legeren T-Shirt-Passform eignet sich das </w:t>
      </w:r>
      <w:proofErr w:type="spellStart"/>
      <w:r>
        <w:rPr>
          <w:rFonts w:ascii="Neo Sans Pro" w:hAnsi="Neo Sans Pro"/>
          <w:spacing w:val="-2"/>
        </w:rPr>
        <w:t>Trad</w:t>
      </w:r>
      <w:proofErr w:type="spellEnd"/>
      <w:r>
        <w:rPr>
          <w:rFonts w:ascii="Neo Sans Pro" w:hAnsi="Neo Sans Pro"/>
          <w:spacing w:val="-2"/>
        </w:rPr>
        <w:t xml:space="preserve"> T-Shirt perfekt für Bergwanderungen und für den Alltag.</w:t>
      </w:r>
    </w:p>
    <w:p w14:paraId="28DE49B9" w14:textId="77777777" w:rsidR="00C15882" w:rsidRDefault="00C15882" w:rsidP="00C71A18">
      <w:pPr>
        <w:spacing w:line="360" w:lineRule="atLeast"/>
        <w:jc w:val="both"/>
        <w:rPr>
          <w:rFonts w:ascii="Neo Sans Pro" w:hAnsi="Neo Sans Pro"/>
          <w:spacing w:val="-2"/>
        </w:rPr>
      </w:pPr>
    </w:p>
    <w:p w14:paraId="72BF02D7" w14:textId="77777777" w:rsidR="00C15882" w:rsidRPr="00D743D7" w:rsidRDefault="00C15882" w:rsidP="00C71A18">
      <w:pPr>
        <w:spacing w:line="360" w:lineRule="atLeast"/>
        <w:jc w:val="both"/>
        <w:rPr>
          <w:rFonts w:ascii="Neo Sans Pro" w:hAnsi="Neo Sans Pro"/>
          <w:spacing w:val="-2"/>
        </w:rPr>
      </w:pPr>
    </w:p>
    <w:p w14:paraId="24DCDAA2" w14:textId="77777777" w:rsidR="00C15882" w:rsidRPr="00D743D7" w:rsidRDefault="00C15882" w:rsidP="00C71A18">
      <w:pPr>
        <w:jc w:val="both"/>
        <w:rPr>
          <w:rFonts w:ascii="Neo Sans Pro" w:hAnsi="Neo Sans Pro"/>
          <w:spacing w:val="-2"/>
        </w:rPr>
      </w:pPr>
      <w:r w:rsidRPr="00D743D7">
        <w:rPr>
          <w:rFonts w:ascii="Neo Sans Pro" w:hAnsi="Neo Sans Pro"/>
          <w:b/>
          <w:bCs/>
        </w:rPr>
        <w:t>Materialien</w:t>
      </w:r>
    </w:p>
    <w:p w14:paraId="47BC3B50" w14:textId="77777777" w:rsidR="00C15882" w:rsidRPr="00587D11" w:rsidRDefault="00C15882" w:rsidP="00C71A18">
      <w:pPr>
        <w:pStyle w:val="Listenabsatz"/>
        <w:numPr>
          <w:ilvl w:val="0"/>
          <w:numId w:val="27"/>
        </w:numPr>
        <w:spacing w:line="360" w:lineRule="atLeast"/>
        <w:ind w:left="0"/>
        <w:jc w:val="both"/>
        <w:rPr>
          <w:rFonts w:ascii="Neo Sans Pro" w:hAnsi="Neo Sans Pro"/>
          <w:spacing w:val="-2"/>
        </w:rPr>
      </w:pPr>
      <w:r w:rsidRPr="00587D11">
        <w:rPr>
          <w:rFonts w:ascii="Neo Sans Pro" w:hAnsi="Neo Sans Pro"/>
          <w:spacing w:val="-2"/>
        </w:rPr>
        <w:t>DRI RELEASE Baumwoll- und Polyestermischung mit POLYGIENE Behandlung für dauerhafte Geruchskontrolle</w:t>
      </w:r>
    </w:p>
    <w:p w14:paraId="7057762F" w14:textId="713EC940" w:rsidR="00C15882" w:rsidRPr="00D743D7" w:rsidRDefault="00C15882" w:rsidP="00A37A5D">
      <w:pPr>
        <w:jc w:val="both"/>
        <w:rPr>
          <w:rFonts w:ascii="Neo Sans Pro" w:hAnsi="Neo Sans Pro"/>
          <w:b/>
          <w:bCs/>
        </w:rPr>
      </w:pPr>
      <w:r>
        <w:rPr>
          <w:rFonts w:ascii="Neo Sans Pro" w:hAnsi="Neo Sans Pro"/>
          <w:b/>
          <w:bCs/>
        </w:rPr>
        <w:br/>
      </w:r>
      <w:r w:rsidRPr="00D743D7">
        <w:rPr>
          <w:rFonts w:ascii="Neo Sans Pro" w:hAnsi="Neo Sans Pro"/>
          <w:b/>
          <w:bCs/>
        </w:rPr>
        <w:t>Preis</w:t>
      </w:r>
    </w:p>
    <w:p w14:paraId="665DCD40" w14:textId="77777777" w:rsidR="00C15882" w:rsidRPr="00587D11" w:rsidRDefault="00C15882" w:rsidP="00C71A18">
      <w:pPr>
        <w:pStyle w:val="Listenabsatz"/>
        <w:numPr>
          <w:ilvl w:val="0"/>
          <w:numId w:val="29"/>
        </w:numPr>
        <w:spacing w:line="360" w:lineRule="atLeast"/>
        <w:ind w:left="0"/>
        <w:jc w:val="both"/>
        <w:rPr>
          <w:rFonts w:ascii="Neo Sans Pro" w:hAnsi="Neo Sans Pro"/>
          <w:spacing w:val="-2"/>
        </w:rPr>
      </w:pPr>
      <w:r w:rsidRPr="00587D11">
        <w:rPr>
          <w:rFonts w:ascii="Neo Sans Pro" w:hAnsi="Neo Sans Pro"/>
          <w:spacing w:val="-2"/>
        </w:rPr>
        <w:t>UVP: 40€</w:t>
      </w:r>
    </w:p>
    <w:p w14:paraId="37980AE9" w14:textId="77777777" w:rsidR="00C15882" w:rsidRPr="00D743D7" w:rsidRDefault="00C15882" w:rsidP="00C71A18">
      <w:pPr>
        <w:spacing w:line="360" w:lineRule="atLeast"/>
        <w:jc w:val="both"/>
        <w:rPr>
          <w:rFonts w:ascii="Neo Sans Pro" w:hAnsi="Neo Sans Pro"/>
          <w:spacing w:val="-2"/>
        </w:rPr>
      </w:pPr>
    </w:p>
    <w:p w14:paraId="5EE74D62" w14:textId="3292E46E" w:rsidR="00C15882" w:rsidRDefault="00C15882" w:rsidP="00C71A18">
      <w:pPr>
        <w:spacing w:line="360" w:lineRule="atLeast"/>
        <w:jc w:val="both"/>
        <w:rPr>
          <w:rFonts w:ascii="Neo Sans Pro" w:hAnsi="Neo Sans Pro"/>
          <w:b/>
          <w:spacing w:val="-2"/>
        </w:rPr>
      </w:pPr>
    </w:p>
    <w:p w14:paraId="10BB8CB8" w14:textId="77777777" w:rsidR="00A37A5D" w:rsidRDefault="00A37A5D" w:rsidP="00C71A18">
      <w:pPr>
        <w:spacing w:line="360" w:lineRule="atLeast"/>
        <w:jc w:val="both"/>
        <w:rPr>
          <w:rFonts w:ascii="Neo Sans Pro" w:hAnsi="Neo Sans Pro"/>
          <w:b/>
          <w:spacing w:val="-2"/>
        </w:rPr>
      </w:pPr>
    </w:p>
    <w:p w14:paraId="6A90800A" w14:textId="31792721" w:rsidR="00C15882" w:rsidRDefault="00C15882" w:rsidP="00C71A18">
      <w:pPr>
        <w:spacing w:line="360" w:lineRule="atLeast"/>
        <w:jc w:val="both"/>
        <w:rPr>
          <w:rFonts w:ascii="Neo Sans Pro" w:hAnsi="Neo Sans Pro"/>
          <w:b/>
          <w:spacing w:val="-2"/>
        </w:rPr>
      </w:pPr>
    </w:p>
    <w:p w14:paraId="5E95A1F2" w14:textId="77777777" w:rsidR="00A37A5D" w:rsidRDefault="00A37A5D" w:rsidP="00C71A18">
      <w:pPr>
        <w:spacing w:line="360" w:lineRule="atLeast"/>
        <w:jc w:val="both"/>
        <w:rPr>
          <w:rFonts w:ascii="Neo Sans Pro" w:hAnsi="Neo Sans Pro"/>
          <w:b/>
          <w:spacing w:val="-2"/>
        </w:rPr>
      </w:pPr>
    </w:p>
    <w:p w14:paraId="47CB4101" w14:textId="77777777" w:rsidR="00A37A5D" w:rsidRDefault="00A37A5D" w:rsidP="00C71A18">
      <w:pPr>
        <w:spacing w:line="360" w:lineRule="atLeast"/>
        <w:jc w:val="both"/>
        <w:rPr>
          <w:rFonts w:ascii="Neo Sans Pro" w:hAnsi="Neo Sans Pro"/>
          <w:b/>
          <w:spacing w:val="-2"/>
        </w:rPr>
      </w:pPr>
    </w:p>
    <w:p w14:paraId="448CFEDC" w14:textId="0FDEF03D" w:rsidR="00C15882" w:rsidRPr="00D743D7" w:rsidRDefault="00353CC5" w:rsidP="00C71A18">
      <w:pPr>
        <w:spacing w:line="360" w:lineRule="atLeast"/>
        <w:jc w:val="both"/>
        <w:rPr>
          <w:rFonts w:ascii="Neo Sans Pro" w:hAnsi="Neo Sans Pro"/>
          <w:b/>
          <w:spacing w:val="-2"/>
        </w:rPr>
      </w:pPr>
      <w:r>
        <w:rPr>
          <w:noProof/>
        </w:rPr>
        <w:drawing>
          <wp:anchor distT="0" distB="0" distL="114300" distR="114300" simplePos="0" relativeHeight="251666432" behindDoc="0" locked="0" layoutInCell="1" allowOverlap="1" wp14:anchorId="597EE6EA" wp14:editId="21A1C489">
            <wp:simplePos x="0" y="0"/>
            <wp:positionH relativeFrom="margin">
              <wp:posOffset>4926965</wp:posOffset>
            </wp:positionH>
            <wp:positionV relativeFrom="margin">
              <wp:posOffset>593090</wp:posOffset>
            </wp:positionV>
            <wp:extent cx="1466215" cy="1746250"/>
            <wp:effectExtent l="0" t="0" r="0" b="6350"/>
            <wp:wrapSquare wrapText="bothSides"/>
            <wp:docPr id="13" name="Grafik 16" descr="page10image13377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10image13377062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466215"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15882">
        <w:rPr>
          <w:rFonts w:ascii="Neo Sans Pro" w:hAnsi="Neo Sans Pro"/>
          <w:b/>
          <w:spacing w:val="-2"/>
        </w:rPr>
        <w:t>Men´s</w:t>
      </w:r>
      <w:proofErr w:type="spellEnd"/>
      <w:r w:rsidR="00C15882">
        <w:rPr>
          <w:rFonts w:ascii="Neo Sans Pro" w:hAnsi="Neo Sans Pro"/>
          <w:b/>
          <w:spacing w:val="-2"/>
        </w:rPr>
        <w:t xml:space="preserve"> Montane + BMC T-Shirt</w:t>
      </w:r>
    </w:p>
    <w:p w14:paraId="701A2818" w14:textId="77777777" w:rsidR="00C15882" w:rsidRDefault="00C15882" w:rsidP="00C71A18">
      <w:pPr>
        <w:spacing w:line="360" w:lineRule="atLeast"/>
        <w:jc w:val="both"/>
        <w:rPr>
          <w:rFonts w:ascii="Neo Sans Pro" w:hAnsi="Neo Sans Pro"/>
          <w:spacing w:val="-2"/>
        </w:rPr>
      </w:pPr>
      <w:r>
        <w:rPr>
          <w:rFonts w:ascii="Neo Sans Pro" w:hAnsi="Neo Sans Pro"/>
          <w:spacing w:val="-2"/>
        </w:rPr>
        <w:t>T-</w:t>
      </w:r>
      <w:proofErr w:type="gramStart"/>
      <w:r>
        <w:rPr>
          <w:rFonts w:ascii="Neo Sans Pro" w:hAnsi="Neo Sans Pro"/>
          <w:spacing w:val="-2"/>
        </w:rPr>
        <w:t>Shirt aus hochwertiger leichter Biobaumwolle mit Montane-Logo und Logo des BMC.</w:t>
      </w:r>
      <w:proofErr w:type="gramEnd"/>
    </w:p>
    <w:p w14:paraId="36810952" w14:textId="631E2886" w:rsidR="00C15882" w:rsidRDefault="00C15882" w:rsidP="00C71A18">
      <w:pPr>
        <w:jc w:val="both"/>
      </w:pPr>
    </w:p>
    <w:p w14:paraId="0F4F5826" w14:textId="52136C74" w:rsidR="00C15882" w:rsidRPr="00763FD2" w:rsidRDefault="00C15882" w:rsidP="00C71A18">
      <w:pPr>
        <w:jc w:val="both"/>
      </w:pPr>
    </w:p>
    <w:p w14:paraId="71F5569C" w14:textId="77777777" w:rsidR="00C15882" w:rsidRPr="00D743D7" w:rsidRDefault="00C15882" w:rsidP="00C71A18">
      <w:pPr>
        <w:jc w:val="both"/>
        <w:rPr>
          <w:rFonts w:ascii="Neo Sans Pro" w:hAnsi="Neo Sans Pro"/>
          <w:spacing w:val="-2"/>
        </w:rPr>
      </w:pPr>
      <w:r w:rsidRPr="00D743D7">
        <w:rPr>
          <w:rFonts w:ascii="Neo Sans Pro" w:hAnsi="Neo Sans Pro"/>
          <w:b/>
          <w:bCs/>
        </w:rPr>
        <w:t>Materialien</w:t>
      </w:r>
    </w:p>
    <w:p w14:paraId="6C089056" w14:textId="77777777" w:rsidR="00C15882" w:rsidRPr="00587D11" w:rsidRDefault="00C15882" w:rsidP="00C71A18">
      <w:pPr>
        <w:pStyle w:val="Listenabsatz"/>
        <w:numPr>
          <w:ilvl w:val="0"/>
          <w:numId w:val="29"/>
        </w:numPr>
        <w:spacing w:line="360" w:lineRule="atLeast"/>
        <w:ind w:left="0"/>
        <w:jc w:val="both"/>
        <w:rPr>
          <w:rFonts w:ascii="Neo Sans Pro" w:hAnsi="Neo Sans Pro"/>
          <w:spacing w:val="-2"/>
        </w:rPr>
      </w:pPr>
      <w:r w:rsidRPr="00587D11">
        <w:rPr>
          <w:rFonts w:ascii="Neo Sans Pro" w:hAnsi="Neo Sans Pro"/>
          <w:spacing w:val="-2"/>
        </w:rPr>
        <w:t>145 g/m^2 100% Biobaumwolle</w:t>
      </w:r>
    </w:p>
    <w:p w14:paraId="1F962237" w14:textId="77777777" w:rsidR="00C15882" w:rsidRPr="00FD7842" w:rsidRDefault="00C15882" w:rsidP="00C71A18">
      <w:pPr>
        <w:spacing w:line="360" w:lineRule="atLeast"/>
        <w:jc w:val="both"/>
        <w:rPr>
          <w:rFonts w:ascii="Neo Sans Pro" w:hAnsi="Neo Sans Pro"/>
          <w:spacing w:val="-2"/>
        </w:rPr>
      </w:pPr>
    </w:p>
    <w:p w14:paraId="4C5FB5F0" w14:textId="77777777" w:rsidR="00C15882" w:rsidRPr="00D743D7" w:rsidRDefault="00C15882" w:rsidP="00C71A18">
      <w:pPr>
        <w:spacing w:line="360" w:lineRule="atLeast"/>
        <w:jc w:val="both"/>
        <w:rPr>
          <w:rFonts w:ascii="Neo Sans Pro" w:hAnsi="Neo Sans Pro"/>
          <w:spacing w:val="-2"/>
        </w:rPr>
      </w:pPr>
    </w:p>
    <w:p w14:paraId="0ED39F24" w14:textId="77777777" w:rsidR="00C15882" w:rsidRPr="00D743D7" w:rsidRDefault="00C15882" w:rsidP="00C71A18">
      <w:pPr>
        <w:spacing w:line="360" w:lineRule="atLeast"/>
        <w:jc w:val="both"/>
        <w:rPr>
          <w:rFonts w:ascii="Neo Sans Pro" w:hAnsi="Neo Sans Pro"/>
          <w:b/>
          <w:bCs/>
        </w:rPr>
      </w:pPr>
      <w:r w:rsidRPr="00D743D7">
        <w:rPr>
          <w:rFonts w:ascii="Neo Sans Pro" w:hAnsi="Neo Sans Pro"/>
          <w:b/>
          <w:bCs/>
        </w:rPr>
        <w:t>Preis</w:t>
      </w:r>
    </w:p>
    <w:p w14:paraId="678CF195" w14:textId="77777777" w:rsidR="00C15882" w:rsidRPr="00587D11" w:rsidRDefault="00C15882" w:rsidP="00C71A18">
      <w:pPr>
        <w:pStyle w:val="Listenabsatz"/>
        <w:numPr>
          <w:ilvl w:val="0"/>
          <w:numId w:val="31"/>
        </w:numPr>
        <w:spacing w:line="360" w:lineRule="atLeast"/>
        <w:ind w:left="0"/>
        <w:jc w:val="both"/>
        <w:rPr>
          <w:rFonts w:ascii="Neo Sans Pro" w:hAnsi="Neo Sans Pro"/>
          <w:spacing w:val="-2"/>
        </w:rPr>
      </w:pPr>
      <w:r w:rsidRPr="00587D11">
        <w:rPr>
          <w:rFonts w:ascii="Neo Sans Pro" w:hAnsi="Neo Sans Pro"/>
          <w:spacing w:val="-2"/>
        </w:rPr>
        <w:t>UVP: 30€</w:t>
      </w:r>
    </w:p>
    <w:p w14:paraId="55FD87E5" w14:textId="77777777" w:rsidR="00A37A5D" w:rsidRDefault="00C15882" w:rsidP="00C71A18">
      <w:pPr>
        <w:spacing w:line="360" w:lineRule="atLeast"/>
        <w:jc w:val="both"/>
        <w:rPr>
          <w:rFonts w:ascii="Neo Sans Pro" w:hAnsi="Neo Sans Pro"/>
          <w:b/>
          <w:spacing w:val="-2"/>
        </w:rPr>
      </w:pPr>
      <w:r w:rsidRPr="00D743D7">
        <w:rPr>
          <w:rFonts w:ascii="Neo Sans Pro" w:hAnsi="Neo Sans Pro"/>
          <w:spacing w:val="-2"/>
        </w:rPr>
        <w:br/>
      </w:r>
    </w:p>
    <w:p w14:paraId="4F2290FC" w14:textId="6E835727" w:rsidR="00C15882" w:rsidRPr="00D743D7" w:rsidRDefault="00A37A5D" w:rsidP="00C71A18">
      <w:pPr>
        <w:spacing w:line="360" w:lineRule="atLeast"/>
        <w:jc w:val="both"/>
        <w:rPr>
          <w:rFonts w:ascii="Neo Sans Pro" w:hAnsi="Neo Sans Pro"/>
          <w:b/>
          <w:spacing w:val="-2"/>
        </w:rPr>
      </w:pPr>
      <w:r>
        <w:rPr>
          <w:noProof/>
        </w:rPr>
        <w:drawing>
          <wp:anchor distT="0" distB="0" distL="114300" distR="114300" simplePos="0" relativeHeight="251667456" behindDoc="0" locked="0" layoutInCell="1" allowOverlap="1" wp14:anchorId="287F7A76" wp14:editId="3FB3758B">
            <wp:simplePos x="0" y="0"/>
            <wp:positionH relativeFrom="margin">
              <wp:posOffset>4796155</wp:posOffset>
            </wp:positionH>
            <wp:positionV relativeFrom="margin">
              <wp:posOffset>3340735</wp:posOffset>
            </wp:positionV>
            <wp:extent cx="1746885" cy="2239010"/>
            <wp:effectExtent l="0" t="0" r="0" b="0"/>
            <wp:wrapSquare wrapText="bothSides"/>
            <wp:docPr id="20" name="Grafik 17" descr="page14image13324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4image13324134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746885" cy="22390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15882">
        <w:rPr>
          <w:rFonts w:ascii="Neo Sans Pro" w:hAnsi="Neo Sans Pro"/>
          <w:b/>
          <w:spacing w:val="-2"/>
        </w:rPr>
        <w:t>Men´s</w:t>
      </w:r>
      <w:proofErr w:type="spellEnd"/>
      <w:r w:rsidR="00C15882">
        <w:rPr>
          <w:rFonts w:ascii="Neo Sans Pro" w:hAnsi="Neo Sans Pro"/>
          <w:b/>
          <w:spacing w:val="-2"/>
        </w:rPr>
        <w:t xml:space="preserve"> /</w:t>
      </w:r>
      <w:proofErr w:type="spellStart"/>
      <w:r w:rsidR="00C15882">
        <w:rPr>
          <w:rFonts w:ascii="Neo Sans Pro" w:hAnsi="Neo Sans Pro"/>
          <w:b/>
          <w:spacing w:val="-2"/>
        </w:rPr>
        <w:t>Women´s</w:t>
      </w:r>
      <w:proofErr w:type="spellEnd"/>
      <w:r w:rsidR="00C15882">
        <w:rPr>
          <w:rFonts w:ascii="Neo Sans Pro" w:hAnsi="Neo Sans Pro"/>
          <w:b/>
          <w:spacing w:val="-2"/>
        </w:rPr>
        <w:t xml:space="preserve"> On-</w:t>
      </w:r>
      <w:proofErr w:type="spellStart"/>
      <w:r w:rsidR="00C15882">
        <w:rPr>
          <w:rFonts w:ascii="Neo Sans Pro" w:hAnsi="Neo Sans Pro"/>
          <w:b/>
          <w:spacing w:val="-2"/>
        </w:rPr>
        <w:t>Sight</w:t>
      </w:r>
      <w:proofErr w:type="spellEnd"/>
      <w:r w:rsidR="00C15882">
        <w:rPr>
          <w:rFonts w:ascii="Neo Sans Pro" w:hAnsi="Neo Sans Pro"/>
          <w:b/>
          <w:spacing w:val="-2"/>
        </w:rPr>
        <w:t xml:space="preserve"> Pants 2.0</w:t>
      </w:r>
    </w:p>
    <w:p w14:paraId="7C21061C" w14:textId="0ABEBADD" w:rsidR="00C15882" w:rsidRPr="002C3C49" w:rsidRDefault="00C15882" w:rsidP="00C71A18">
      <w:pPr>
        <w:jc w:val="both"/>
      </w:pPr>
      <w:r>
        <w:rPr>
          <w:rFonts w:ascii="Neo Sans Pro" w:hAnsi="Neo Sans Pro"/>
        </w:rPr>
        <w:t xml:space="preserve">Stretch-Hose aus Biobaumwolle, ausreichend robust zum Klettern an der Wand oder am Fels, im bequemen </w:t>
      </w:r>
      <w:proofErr w:type="spellStart"/>
      <w:r>
        <w:rPr>
          <w:rFonts w:ascii="Neo Sans Pro" w:hAnsi="Neo Sans Pro"/>
        </w:rPr>
        <w:t>Casual</w:t>
      </w:r>
      <w:proofErr w:type="spellEnd"/>
      <w:r>
        <w:rPr>
          <w:rFonts w:ascii="Neo Sans Pro" w:hAnsi="Neo Sans Pro"/>
        </w:rPr>
        <w:t>-Look. In Zusammenarbeit mit dem BMC entwickelt.</w:t>
      </w:r>
    </w:p>
    <w:p w14:paraId="19F455F6" w14:textId="77777777" w:rsidR="00C15882" w:rsidRDefault="00C15882" w:rsidP="00C71A18">
      <w:pPr>
        <w:spacing w:line="360" w:lineRule="atLeast"/>
        <w:jc w:val="both"/>
        <w:rPr>
          <w:rFonts w:ascii="Neo Sans Pro" w:hAnsi="Neo Sans Pro"/>
        </w:rPr>
      </w:pPr>
    </w:p>
    <w:p w14:paraId="093F9973" w14:textId="77777777" w:rsidR="00C15882" w:rsidRPr="00CD0A0F" w:rsidRDefault="00C15882" w:rsidP="00C71A18">
      <w:pPr>
        <w:jc w:val="both"/>
        <w:rPr>
          <w:rFonts w:ascii="Neo Sans Pro" w:hAnsi="Neo Sans Pro"/>
        </w:rPr>
      </w:pPr>
      <w:r w:rsidRPr="00D743D7">
        <w:rPr>
          <w:rFonts w:ascii="Neo Sans Pro" w:hAnsi="Neo Sans Pro"/>
          <w:b/>
          <w:bCs/>
        </w:rPr>
        <w:t>Materialien</w:t>
      </w:r>
    </w:p>
    <w:p w14:paraId="67EE914A" w14:textId="0661BC59" w:rsidR="00C15882" w:rsidRPr="00587D11" w:rsidRDefault="00C15882" w:rsidP="00C71A18">
      <w:pPr>
        <w:pStyle w:val="Listenabsatz"/>
        <w:numPr>
          <w:ilvl w:val="0"/>
          <w:numId w:val="31"/>
        </w:numPr>
        <w:spacing w:line="360" w:lineRule="atLeast"/>
        <w:ind w:left="0"/>
        <w:jc w:val="both"/>
        <w:rPr>
          <w:rFonts w:ascii="Neo Sans Pro" w:hAnsi="Neo Sans Pro"/>
        </w:rPr>
      </w:pPr>
      <w:r w:rsidRPr="00587D11">
        <w:rPr>
          <w:rFonts w:ascii="Neo Sans Pro" w:hAnsi="Neo Sans Pro"/>
        </w:rPr>
        <w:t xml:space="preserve">Gemisch aus 97% Biobaumwolle und 3% </w:t>
      </w:r>
      <w:proofErr w:type="spellStart"/>
      <w:r w:rsidRPr="00587D11">
        <w:rPr>
          <w:rFonts w:ascii="Neo Sans Pro" w:hAnsi="Neo Sans Pro"/>
        </w:rPr>
        <w:t>Elasthan</w:t>
      </w:r>
      <w:proofErr w:type="spellEnd"/>
      <w:r w:rsidRPr="00587D11">
        <w:rPr>
          <w:rFonts w:ascii="Neo Sans Pro" w:hAnsi="Neo Sans Pro"/>
        </w:rPr>
        <w:t xml:space="preserve"> für elastischen Tragekomfort</w:t>
      </w:r>
    </w:p>
    <w:p w14:paraId="4648ACC8" w14:textId="77777777" w:rsidR="00C15882" w:rsidRPr="00CD0A0F" w:rsidRDefault="00C15882" w:rsidP="00C71A18">
      <w:pPr>
        <w:jc w:val="both"/>
        <w:rPr>
          <w:rFonts w:ascii="Neo Sans Pro" w:hAnsi="Neo Sans Pro"/>
        </w:rPr>
      </w:pPr>
      <w:r>
        <w:rPr>
          <w:rFonts w:ascii="Neo Sans Pro" w:hAnsi="Neo Sans Pro"/>
          <w:b/>
          <w:bCs/>
        </w:rPr>
        <w:br/>
      </w:r>
      <w:r w:rsidRPr="00D743D7">
        <w:rPr>
          <w:rFonts w:ascii="Neo Sans Pro" w:hAnsi="Neo Sans Pro"/>
          <w:b/>
          <w:bCs/>
        </w:rPr>
        <w:t>Eigenschaften</w:t>
      </w:r>
    </w:p>
    <w:p w14:paraId="3336D11F" w14:textId="77777777" w:rsidR="00C15882" w:rsidRPr="00587D11" w:rsidRDefault="00C15882" w:rsidP="00C71A18">
      <w:pPr>
        <w:pStyle w:val="Listenabsatz"/>
        <w:numPr>
          <w:ilvl w:val="0"/>
          <w:numId w:val="31"/>
        </w:numPr>
        <w:spacing w:line="360" w:lineRule="atLeast"/>
        <w:ind w:left="0"/>
        <w:jc w:val="both"/>
        <w:rPr>
          <w:rFonts w:ascii="Neo Sans Pro" w:hAnsi="Neo Sans Pro"/>
        </w:rPr>
      </w:pPr>
      <w:r w:rsidRPr="00587D11">
        <w:rPr>
          <w:rFonts w:ascii="Neo Sans Pro" w:hAnsi="Neo Sans Pro"/>
        </w:rPr>
        <w:t>Zwei tiefe Handwärmetaschen vorne</w:t>
      </w:r>
    </w:p>
    <w:p w14:paraId="59015AA4" w14:textId="77777777" w:rsidR="00C15882" w:rsidRPr="00587D11" w:rsidRDefault="00C15882" w:rsidP="00C71A18">
      <w:pPr>
        <w:pStyle w:val="Listenabsatz"/>
        <w:numPr>
          <w:ilvl w:val="0"/>
          <w:numId w:val="31"/>
        </w:numPr>
        <w:spacing w:line="360" w:lineRule="atLeast"/>
        <w:ind w:left="0"/>
        <w:jc w:val="both"/>
        <w:rPr>
          <w:rFonts w:ascii="Neo Sans Pro" w:hAnsi="Neo Sans Pro"/>
        </w:rPr>
      </w:pPr>
      <w:r w:rsidRPr="00587D11">
        <w:rPr>
          <w:rFonts w:ascii="Neo Sans Pro" w:hAnsi="Neo Sans Pro"/>
        </w:rPr>
        <w:t>Zwei Gesäßtaschen mit Bürstentasche</w:t>
      </w:r>
    </w:p>
    <w:p w14:paraId="23FF3CC1" w14:textId="77777777" w:rsidR="00C15882" w:rsidRPr="00587D11" w:rsidRDefault="00C15882" w:rsidP="00C71A18">
      <w:pPr>
        <w:pStyle w:val="Listenabsatz"/>
        <w:numPr>
          <w:ilvl w:val="0"/>
          <w:numId w:val="31"/>
        </w:numPr>
        <w:spacing w:line="360" w:lineRule="atLeast"/>
        <w:ind w:left="0"/>
        <w:jc w:val="both"/>
        <w:rPr>
          <w:rFonts w:ascii="Neo Sans Pro" w:hAnsi="Neo Sans Pro"/>
        </w:rPr>
      </w:pPr>
      <w:r w:rsidRPr="00587D11">
        <w:rPr>
          <w:rFonts w:ascii="Neo Sans Pro" w:hAnsi="Neo Sans Pro"/>
        </w:rPr>
        <w:t xml:space="preserve">Integrierte </w:t>
      </w:r>
      <w:proofErr w:type="spellStart"/>
      <w:r w:rsidRPr="00587D11">
        <w:rPr>
          <w:rFonts w:ascii="Neo Sans Pro" w:hAnsi="Neo Sans Pro"/>
        </w:rPr>
        <w:t>Chalkbag</w:t>
      </w:r>
      <w:proofErr w:type="spellEnd"/>
      <w:r w:rsidRPr="00587D11">
        <w:rPr>
          <w:rFonts w:ascii="Neo Sans Pro" w:hAnsi="Neo Sans Pro"/>
        </w:rPr>
        <w:t>-Schlaufe</w:t>
      </w:r>
    </w:p>
    <w:p w14:paraId="463D4D05" w14:textId="77777777" w:rsidR="00C15882" w:rsidRPr="00067F54" w:rsidRDefault="00C15882" w:rsidP="00C71A18">
      <w:pPr>
        <w:pStyle w:val="Listenabsatz"/>
        <w:numPr>
          <w:ilvl w:val="0"/>
          <w:numId w:val="31"/>
        </w:numPr>
        <w:spacing w:line="360" w:lineRule="atLeast"/>
        <w:ind w:left="0"/>
        <w:jc w:val="both"/>
        <w:rPr>
          <w:rFonts w:ascii="Neo Sans Pro" w:hAnsi="Neo Sans Pro"/>
        </w:rPr>
      </w:pPr>
      <w:r w:rsidRPr="00067F54">
        <w:rPr>
          <w:rFonts w:ascii="Neo Sans Pro" w:hAnsi="Neo Sans Pro"/>
        </w:rPr>
        <w:t>Saum mit Weitenregulierung</w:t>
      </w:r>
    </w:p>
    <w:p w14:paraId="38C0871E" w14:textId="77777777" w:rsidR="00C15882" w:rsidRPr="00CD0A0F" w:rsidRDefault="00C15882" w:rsidP="00C71A18">
      <w:pPr>
        <w:spacing w:line="360" w:lineRule="atLeast"/>
        <w:jc w:val="both"/>
        <w:rPr>
          <w:rFonts w:ascii="Neo Sans Pro" w:hAnsi="Neo Sans Pro"/>
        </w:rPr>
      </w:pPr>
    </w:p>
    <w:p w14:paraId="0A28A770" w14:textId="77777777" w:rsidR="00C15882" w:rsidRPr="00D743D7" w:rsidRDefault="00C15882" w:rsidP="00C71A18">
      <w:pPr>
        <w:spacing w:line="360" w:lineRule="atLeast"/>
        <w:jc w:val="both"/>
        <w:rPr>
          <w:rFonts w:ascii="Neo Sans Pro" w:hAnsi="Neo Sans Pro"/>
          <w:b/>
          <w:bCs/>
        </w:rPr>
      </w:pPr>
      <w:r w:rsidRPr="00D743D7">
        <w:rPr>
          <w:rFonts w:ascii="Neo Sans Pro" w:hAnsi="Neo Sans Pro"/>
          <w:b/>
          <w:bCs/>
        </w:rPr>
        <w:t>Preis</w:t>
      </w:r>
    </w:p>
    <w:p w14:paraId="54AC31F4" w14:textId="31C2CA56" w:rsidR="00C15882" w:rsidRPr="00067F54" w:rsidRDefault="00C15882" w:rsidP="00C71A18">
      <w:pPr>
        <w:pStyle w:val="Listenabsatz"/>
        <w:numPr>
          <w:ilvl w:val="0"/>
          <w:numId w:val="32"/>
        </w:numPr>
        <w:spacing w:line="360" w:lineRule="atLeast"/>
        <w:ind w:left="0"/>
        <w:jc w:val="both"/>
        <w:rPr>
          <w:rFonts w:ascii="Neo Sans Pro" w:hAnsi="Neo Sans Pro"/>
          <w:spacing w:val="-2"/>
        </w:rPr>
      </w:pPr>
      <w:r w:rsidRPr="00067F54">
        <w:rPr>
          <w:rFonts w:ascii="Neo Sans Pro" w:hAnsi="Neo Sans Pro"/>
          <w:spacing w:val="-2"/>
        </w:rPr>
        <w:t>UVP: 90€</w:t>
      </w:r>
    </w:p>
    <w:p w14:paraId="6D05354E" w14:textId="77777777" w:rsidR="00C15882" w:rsidRDefault="00C15882" w:rsidP="00C71A18">
      <w:pPr>
        <w:spacing w:line="360" w:lineRule="atLeast"/>
        <w:jc w:val="both"/>
        <w:rPr>
          <w:rFonts w:ascii="Neo Sans Pro" w:hAnsi="Neo Sans Pro"/>
          <w:spacing w:val="-2"/>
        </w:rPr>
      </w:pPr>
      <w:r w:rsidRPr="00D743D7">
        <w:rPr>
          <w:rFonts w:ascii="Neo Sans Pro" w:hAnsi="Neo Sans Pro"/>
          <w:spacing w:val="-2"/>
        </w:rPr>
        <w:br/>
      </w:r>
    </w:p>
    <w:p w14:paraId="7BDADF1A" w14:textId="18D91DF6" w:rsidR="00C15882" w:rsidRPr="00F75F51" w:rsidRDefault="00A37A5D" w:rsidP="00C71A18">
      <w:pPr>
        <w:spacing w:line="360" w:lineRule="atLeast"/>
        <w:jc w:val="both"/>
        <w:rPr>
          <w:rFonts w:ascii="Neo Sans Pro" w:hAnsi="Neo Sans Pro"/>
          <w:spacing w:val="-2"/>
        </w:rPr>
      </w:pPr>
      <w:r>
        <w:rPr>
          <w:noProof/>
        </w:rPr>
        <w:drawing>
          <wp:anchor distT="0" distB="0" distL="114300" distR="114300" simplePos="0" relativeHeight="251668480" behindDoc="0" locked="0" layoutInCell="1" allowOverlap="1" wp14:anchorId="68CC8F23" wp14:editId="5C5F1C3D">
            <wp:simplePos x="0" y="0"/>
            <wp:positionH relativeFrom="margin">
              <wp:posOffset>5067935</wp:posOffset>
            </wp:positionH>
            <wp:positionV relativeFrom="margin">
              <wp:posOffset>760095</wp:posOffset>
            </wp:positionV>
            <wp:extent cx="1325245" cy="1579245"/>
            <wp:effectExtent l="0" t="0" r="0" b="0"/>
            <wp:wrapSquare wrapText="bothSides"/>
            <wp:docPr id="21" name="Grafik 18" descr="page11image13318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1image13318886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325245" cy="1579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DECB2" w14:textId="6DB7E430" w:rsidR="00C15882" w:rsidRPr="009747B1" w:rsidRDefault="00C15882" w:rsidP="00C71A18">
      <w:pPr>
        <w:spacing w:line="360" w:lineRule="atLeast"/>
        <w:jc w:val="both"/>
        <w:rPr>
          <w:rFonts w:ascii="Neo Sans Pro" w:hAnsi="Neo Sans Pro"/>
          <w:b/>
          <w:spacing w:val="-2"/>
        </w:rPr>
      </w:pPr>
      <w:proofErr w:type="spellStart"/>
      <w:r>
        <w:rPr>
          <w:rFonts w:ascii="Neo Sans Pro" w:hAnsi="Neo Sans Pro"/>
          <w:b/>
          <w:spacing w:val="-2"/>
        </w:rPr>
        <w:t>Men´s</w:t>
      </w:r>
      <w:proofErr w:type="spellEnd"/>
      <w:r>
        <w:rPr>
          <w:rFonts w:ascii="Neo Sans Pro" w:hAnsi="Neo Sans Pro"/>
          <w:b/>
          <w:spacing w:val="-2"/>
        </w:rPr>
        <w:t xml:space="preserve"> / </w:t>
      </w:r>
      <w:proofErr w:type="spellStart"/>
      <w:r>
        <w:rPr>
          <w:rFonts w:ascii="Neo Sans Pro" w:hAnsi="Neo Sans Pro"/>
          <w:b/>
          <w:spacing w:val="-2"/>
        </w:rPr>
        <w:t>Women´s</w:t>
      </w:r>
      <w:proofErr w:type="spellEnd"/>
      <w:r>
        <w:rPr>
          <w:rFonts w:ascii="Neo Sans Pro" w:hAnsi="Neo Sans Pro"/>
          <w:b/>
          <w:spacing w:val="-2"/>
        </w:rPr>
        <w:t xml:space="preserve"> On-</w:t>
      </w:r>
      <w:proofErr w:type="spellStart"/>
      <w:r>
        <w:rPr>
          <w:rFonts w:ascii="Neo Sans Pro" w:hAnsi="Neo Sans Pro"/>
          <w:b/>
          <w:spacing w:val="-2"/>
        </w:rPr>
        <w:t>Sight</w:t>
      </w:r>
      <w:proofErr w:type="spellEnd"/>
      <w:r>
        <w:rPr>
          <w:rFonts w:ascii="Neo Sans Pro" w:hAnsi="Neo Sans Pro"/>
          <w:b/>
          <w:spacing w:val="-2"/>
        </w:rPr>
        <w:t xml:space="preserve"> Shorts 2.0</w:t>
      </w:r>
    </w:p>
    <w:p w14:paraId="295E3312" w14:textId="77777777" w:rsidR="00C15882" w:rsidRDefault="00C15882" w:rsidP="00C71A18">
      <w:pPr>
        <w:spacing w:line="360" w:lineRule="atLeast"/>
        <w:jc w:val="both"/>
        <w:rPr>
          <w:rFonts w:ascii="Neo Sans Pro" w:hAnsi="Neo Sans Pro"/>
        </w:rPr>
      </w:pPr>
      <w:r>
        <w:rPr>
          <w:rFonts w:ascii="Neo Sans Pro" w:hAnsi="Neo Sans Pro"/>
        </w:rPr>
        <w:t xml:space="preserve">Stretch-Shorts aus Biobaumwolle mit einem leicht elastischen Taillenbund, ausreichend robust zum Klettern an der Wand oder am Fels, im bequemen </w:t>
      </w:r>
      <w:proofErr w:type="spellStart"/>
      <w:r>
        <w:rPr>
          <w:rFonts w:ascii="Neo Sans Pro" w:hAnsi="Neo Sans Pro"/>
        </w:rPr>
        <w:t>Casual</w:t>
      </w:r>
      <w:proofErr w:type="spellEnd"/>
      <w:r>
        <w:rPr>
          <w:rFonts w:ascii="Neo Sans Pro" w:hAnsi="Neo Sans Pro"/>
        </w:rPr>
        <w:t>-Look. In Zusammenarbeit mit dem BMC entwickelt.</w:t>
      </w:r>
    </w:p>
    <w:p w14:paraId="1DD9FB2E" w14:textId="6E7F2813" w:rsidR="00C15882" w:rsidRDefault="00C15882" w:rsidP="00C71A18">
      <w:pPr>
        <w:jc w:val="both"/>
      </w:pPr>
    </w:p>
    <w:p w14:paraId="4E85CBAF" w14:textId="77777777" w:rsidR="00C15882" w:rsidRDefault="00C15882" w:rsidP="00C71A18">
      <w:pPr>
        <w:spacing w:line="360" w:lineRule="atLeast"/>
        <w:jc w:val="both"/>
        <w:rPr>
          <w:rFonts w:ascii="Neo Sans Pro" w:hAnsi="Neo Sans Pro"/>
        </w:rPr>
      </w:pPr>
    </w:p>
    <w:p w14:paraId="7DE3C659" w14:textId="77777777" w:rsidR="00C15882" w:rsidRPr="009747B1" w:rsidRDefault="00C15882" w:rsidP="00C71A18">
      <w:pPr>
        <w:jc w:val="both"/>
        <w:rPr>
          <w:rFonts w:ascii="Neo Sans Pro" w:hAnsi="Neo Sans Pro"/>
          <w:spacing w:val="-2"/>
        </w:rPr>
      </w:pPr>
      <w:r w:rsidRPr="009747B1">
        <w:rPr>
          <w:rFonts w:ascii="Neo Sans Pro" w:hAnsi="Neo Sans Pro"/>
          <w:b/>
          <w:bCs/>
        </w:rPr>
        <w:t>Materialien</w:t>
      </w:r>
    </w:p>
    <w:p w14:paraId="263D3301" w14:textId="77777777" w:rsidR="00C15882" w:rsidRPr="00067F54" w:rsidRDefault="00C15882" w:rsidP="00C71A18">
      <w:pPr>
        <w:pStyle w:val="Listenabsatz"/>
        <w:numPr>
          <w:ilvl w:val="0"/>
          <w:numId w:val="32"/>
        </w:numPr>
        <w:spacing w:line="360" w:lineRule="atLeast"/>
        <w:ind w:left="0"/>
        <w:jc w:val="both"/>
        <w:rPr>
          <w:rFonts w:ascii="Neo Sans Pro" w:hAnsi="Neo Sans Pro"/>
          <w:spacing w:val="-2"/>
        </w:rPr>
      </w:pPr>
      <w:r w:rsidRPr="00067F54">
        <w:rPr>
          <w:rFonts w:ascii="Neo Sans Pro" w:hAnsi="Neo Sans Pro"/>
          <w:spacing w:val="-2"/>
        </w:rPr>
        <w:t xml:space="preserve">Gemisch aus 97% Biobaumwolle und 3% </w:t>
      </w:r>
      <w:proofErr w:type="spellStart"/>
      <w:r w:rsidRPr="00067F54">
        <w:rPr>
          <w:rFonts w:ascii="Neo Sans Pro" w:hAnsi="Neo Sans Pro"/>
          <w:spacing w:val="-2"/>
        </w:rPr>
        <w:t>Elasthan</w:t>
      </w:r>
      <w:proofErr w:type="spellEnd"/>
      <w:r w:rsidRPr="00067F54">
        <w:rPr>
          <w:rFonts w:ascii="Neo Sans Pro" w:hAnsi="Neo Sans Pro"/>
          <w:spacing w:val="-2"/>
        </w:rPr>
        <w:t xml:space="preserve"> für elastischen Tragekomfort</w:t>
      </w:r>
    </w:p>
    <w:p w14:paraId="14DA6BC8" w14:textId="77777777" w:rsidR="00C15882" w:rsidRPr="00067F54" w:rsidRDefault="00C15882" w:rsidP="00C71A18">
      <w:pPr>
        <w:pStyle w:val="Listenabsatz"/>
        <w:numPr>
          <w:ilvl w:val="0"/>
          <w:numId w:val="32"/>
        </w:numPr>
        <w:spacing w:line="360" w:lineRule="atLeast"/>
        <w:ind w:left="0"/>
        <w:jc w:val="both"/>
        <w:rPr>
          <w:rFonts w:ascii="Neo Sans Pro" w:hAnsi="Neo Sans Pro"/>
          <w:spacing w:val="-2"/>
        </w:rPr>
      </w:pPr>
      <w:r w:rsidRPr="00067F54">
        <w:rPr>
          <w:rFonts w:ascii="Neo Sans Pro" w:hAnsi="Neo Sans Pro"/>
          <w:spacing w:val="-2"/>
        </w:rPr>
        <w:t xml:space="preserve">Elastischer Taillenbund aus Apex </w:t>
      </w:r>
      <w:proofErr w:type="spellStart"/>
      <w:r w:rsidRPr="00067F54">
        <w:rPr>
          <w:rFonts w:ascii="Neo Sans Pro" w:hAnsi="Neo Sans Pro"/>
          <w:spacing w:val="-2"/>
        </w:rPr>
        <w:t>Thermo</w:t>
      </w:r>
      <w:proofErr w:type="spellEnd"/>
      <w:r w:rsidRPr="00067F54">
        <w:rPr>
          <w:rFonts w:ascii="Neo Sans Pro" w:hAnsi="Neo Sans Pro"/>
          <w:spacing w:val="-2"/>
        </w:rPr>
        <w:t xml:space="preserve"> Eco (</w:t>
      </w:r>
      <w:proofErr w:type="spellStart"/>
      <w:r w:rsidRPr="00067F54">
        <w:rPr>
          <w:rFonts w:ascii="Neo Sans Pro" w:hAnsi="Neo Sans Pro"/>
          <w:spacing w:val="-2"/>
        </w:rPr>
        <w:t>Women´s</w:t>
      </w:r>
      <w:proofErr w:type="spellEnd"/>
      <w:r w:rsidRPr="00067F54">
        <w:rPr>
          <w:rFonts w:ascii="Neo Sans Pro" w:hAnsi="Neo Sans Pro"/>
          <w:spacing w:val="-2"/>
        </w:rPr>
        <w:t>)</w:t>
      </w:r>
    </w:p>
    <w:p w14:paraId="1A6596E6" w14:textId="77777777" w:rsidR="00C15882" w:rsidRPr="000C313A" w:rsidRDefault="00C15882" w:rsidP="00C71A18">
      <w:pPr>
        <w:spacing w:line="360" w:lineRule="atLeast"/>
        <w:jc w:val="both"/>
        <w:rPr>
          <w:rFonts w:ascii="Neo Sans Pro" w:hAnsi="Neo Sans Pro"/>
          <w:spacing w:val="-2"/>
        </w:rPr>
      </w:pPr>
    </w:p>
    <w:p w14:paraId="465AB4B8" w14:textId="77777777" w:rsidR="00C15882" w:rsidRPr="009747B1" w:rsidRDefault="00C15882" w:rsidP="00C71A18">
      <w:pPr>
        <w:jc w:val="both"/>
        <w:rPr>
          <w:rFonts w:ascii="Neo Sans Pro" w:hAnsi="Neo Sans Pro"/>
          <w:spacing w:val="-2"/>
        </w:rPr>
      </w:pPr>
      <w:r w:rsidRPr="009747B1">
        <w:rPr>
          <w:rFonts w:ascii="Neo Sans Pro" w:hAnsi="Neo Sans Pro"/>
          <w:b/>
          <w:bCs/>
        </w:rPr>
        <w:t>Eigenschaften</w:t>
      </w:r>
    </w:p>
    <w:p w14:paraId="20D3D568" w14:textId="77777777" w:rsidR="00C15882" w:rsidRPr="00067F54" w:rsidRDefault="00C15882" w:rsidP="00C71A18">
      <w:pPr>
        <w:pStyle w:val="Listenabsatz"/>
        <w:numPr>
          <w:ilvl w:val="0"/>
          <w:numId w:val="33"/>
        </w:numPr>
        <w:spacing w:line="360" w:lineRule="atLeast"/>
        <w:ind w:left="0"/>
        <w:jc w:val="both"/>
        <w:rPr>
          <w:rFonts w:ascii="Neo Sans Pro" w:hAnsi="Neo Sans Pro"/>
          <w:spacing w:val="-2"/>
        </w:rPr>
      </w:pPr>
      <w:r w:rsidRPr="00067F54">
        <w:rPr>
          <w:rFonts w:ascii="Neo Sans Pro" w:hAnsi="Neo Sans Pro"/>
          <w:spacing w:val="-2"/>
        </w:rPr>
        <w:t>Gummibund mit innenliegendem Tunnelzug</w:t>
      </w:r>
    </w:p>
    <w:p w14:paraId="79AEB318" w14:textId="77777777" w:rsidR="00C15882" w:rsidRPr="00067F54" w:rsidRDefault="00C15882" w:rsidP="00C71A18">
      <w:pPr>
        <w:pStyle w:val="Listenabsatz"/>
        <w:numPr>
          <w:ilvl w:val="0"/>
          <w:numId w:val="33"/>
        </w:numPr>
        <w:spacing w:line="360" w:lineRule="atLeast"/>
        <w:ind w:left="0"/>
        <w:jc w:val="both"/>
        <w:rPr>
          <w:rFonts w:ascii="Neo Sans Pro" w:hAnsi="Neo Sans Pro"/>
          <w:spacing w:val="-2"/>
        </w:rPr>
      </w:pPr>
      <w:r w:rsidRPr="00067F54">
        <w:rPr>
          <w:rFonts w:ascii="Neo Sans Pro" w:hAnsi="Neo Sans Pro"/>
          <w:spacing w:val="-2"/>
        </w:rPr>
        <w:t>Hosenschlitz mit Reißverschluss und Knopf</w:t>
      </w:r>
    </w:p>
    <w:p w14:paraId="3E19A863" w14:textId="487D4E85" w:rsidR="00C15882" w:rsidRPr="00067F54" w:rsidRDefault="00C15882" w:rsidP="00C71A18">
      <w:pPr>
        <w:pStyle w:val="Listenabsatz"/>
        <w:numPr>
          <w:ilvl w:val="0"/>
          <w:numId w:val="33"/>
        </w:numPr>
        <w:spacing w:line="360" w:lineRule="atLeast"/>
        <w:ind w:left="0"/>
        <w:jc w:val="both"/>
        <w:rPr>
          <w:rFonts w:ascii="Neo Sans Pro" w:hAnsi="Neo Sans Pro"/>
          <w:spacing w:val="-2"/>
        </w:rPr>
      </w:pPr>
      <w:r w:rsidRPr="00067F54">
        <w:rPr>
          <w:rFonts w:ascii="Neo Sans Pro" w:hAnsi="Neo Sans Pro"/>
          <w:spacing w:val="-2"/>
        </w:rPr>
        <w:t>Zwei tiefe Handwärmetaschen vorne</w:t>
      </w:r>
    </w:p>
    <w:p w14:paraId="795DC3CA" w14:textId="77777777" w:rsidR="00C15882" w:rsidRPr="00067F54" w:rsidRDefault="00C15882" w:rsidP="00C71A18">
      <w:pPr>
        <w:pStyle w:val="Listenabsatz"/>
        <w:numPr>
          <w:ilvl w:val="0"/>
          <w:numId w:val="33"/>
        </w:numPr>
        <w:spacing w:line="360" w:lineRule="atLeast"/>
        <w:ind w:left="0"/>
        <w:jc w:val="both"/>
        <w:rPr>
          <w:rFonts w:ascii="Neo Sans Pro" w:hAnsi="Neo Sans Pro"/>
          <w:spacing w:val="-2"/>
        </w:rPr>
      </w:pPr>
      <w:r w:rsidRPr="00067F54">
        <w:rPr>
          <w:rFonts w:ascii="Neo Sans Pro" w:hAnsi="Neo Sans Pro"/>
          <w:spacing w:val="-2"/>
        </w:rPr>
        <w:t>Zwei Gesäßtaschen mit Bürstentasche</w:t>
      </w:r>
    </w:p>
    <w:p w14:paraId="1D2D16D1" w14:textId="77777777" w:rsidR="00C15882" w:rsidRPr="00067F54" w:rsidRDefault="00C15882" w:rsidP="00C71A18">
      <w:pPr>
        <w:pStyle w:val="Listenabsatz"/>
        <w:numPr>
          <w:ilvl w:val="0"/>
          <w:numId w:val="33"/>
        </w:numPr>
        <w:spacing w:line="360" w:lineRule="atLeast"/>
        <w:ind w:left="0"/>
        <w:jc w:val="both"/>
        <w:rPr>
          <w:rFonts w:ascii="Neo Sans Pro" w:hAnsi="Neo Sans Pro"/>
          <w:spacing w:val="-2"/>
        </w:rPr>
      </w:pPr>
      <w:r w:rsidRPr="00067F54">
        <w:rPr>
          <w:rFonts w:ascii="Neo Sans Pro" w:hAnsi="Neo Sans Pro"/>
          <w:spacing w:val="-2"/>
        </w:rPr>
        <w:t xml:space="preserve">Integrierte </w:t>
      </w:r>
      <w:proofErr w:type="spellStart"/>
      <w:r w:rsidRPr="00067F54">
        <w:rPr>
          <w:rFonts w:ascii="Neo Sans Pro" w:hAnsi="Neo Sans Pro"/>
          <w:spacing w:val="-2"/>
        </w:rPr>
        <w:t>Chalkbag</w:t>
      </w:r>
      <w:proofErr w:type="spellEnd"/>
      <w:r w:rsidRPr="00067F54">
        <w:rPr>
          <w:rFonts w:ascii="Neo Sans Pro" w:hAnsi="Neo Sans Pro"/>
          <w:spacing w:val="-2"/>
        </w:rPr>
        <w:t>-Schlaufe</w:t>
      </w:r>
    </w:p>
    <w:p w14:paraId="65D12245" w14:textId="77777777" w:rsidR="00C15882" w:rsidRPr="00067F54" w:rsidRDefault="00C15882" w:rsidP="00C71A18">
      <w:pPr>
        <w:pStyle w:val="Listenabsatz"/>
        <w:numPr>
          <w:ilvl w:val="0"/>
          <w:numId w:val="33"/>
        </w:numPr>
        <w:spacing w:line="360" w:lineRule="atLeast"/>
        <w:ind w:left="0"/>
        <w:jc w:val="both"/>
        <w:rPr>
          <w:rFonts w:ascii="Neo Sans Pro" w:hAnsi="Neo Sans Pro"/>
          <w:spacing w:val="-2"/>
        </w:rPr>
      </w:pPr>
      <w:r w:rsidRPr="00067F54">
        <w:rPr>
          <w:rFonts w:ascii="Neo Sans Pro" w:hAnsi="Neo Sans Pro"/>
          <w:spacing w:val="-2"/>
        </w:rPr>
        <w:t>Zwickel im Schrittbereich</w:t>
      </w:r>
    </w:p>
    <w:p w14:paraId="231CA2CF" w14:textId="77777777" w:rsidR="00C15882" w:rsidRDefault="00C15882" w:rsidP="00C71A18">
      <w:pPr>
        <w:pStyle w:val="Listenabsatz"/>
        <w:numPr>
          <w:ilvl w:val="0"/>
          <w:numId w:val="33"/>
        </w:numPr>
        <w:spacing w:line="360" w:lineRule="atLeast"/>
        <w:ind w:left="0"/>
        <w:jc w:val="both"/>
        <w:rPr>
          <w:rFonts w:ascii="Neo Sans Pro" w:hAnsi="Neo Sans Pro"/>
          <w:spacing w:val="-2"/>
        </w:rPr>
      </w:pPr>
      <w:r w:rsidRPr="00067F54">
        <w:rPr>
          <w:rFonts w:ascii="Neo Sans Pro" w:hAnsi="Neo Sans Pro"/>
          <w:spacing w:val="-2"/>
        </w:rPr>
        <w:t xml:space="preserve">Innensaum mit Doppelnaht </w:t>
      </w:r>
    </w:p>
    <w:p w14:paraId="1C9EAEB3" w14:textId="77777777" w:rsidR="00C15882" w:rsidRPr="00067F54" w:rsidRDefault="00C15882" w:rsidP="00C71A18">
      <w:pPr>
        <w:pStyle w:val="Listenabsatz"/>
        <w:numPr>
          <w:ilvl w:val="0"/>
          <w:numId w:val="33"/>
        </w:numPr>
        <w:spacing w:line="360" w:lineRule="atLeast"/>
        <w:ind w:left="0"/>
        <w:jc w:val="both"/>
        <w:rPr>
          <w:rFonts w:ascii="Neo Sans Pro" w:hAnsi="Neo Sans Pro"/>
          <w:spacing w:val="-2"/>
        </w:rPr>
      </w:pPr>
      <w:r w:rsidRPr="00067F54">
        <w:rPr>
          <w:rFonts w:ascii="Neo Sans Pro" w:hAnsi="Neo Sans Pro"/>
          <w:spacing w:val="-2"/>
        </w:rPr>
        <w:t>Schrittlänge 20cm (</w:t>
      </w:r>
      <w:proofErr w:type="spellStart"/>
      <w:r w:rsidRPr="00067F54">
        <w:rPr>
          <w:rFonts w:ascii="Neo Sans Pro" w:hAnsi="Neo Sans Pro"/>
          <w:spacing w:val="-2"/>
        </w:rPr>
        <w:t>Men´s</w:t>
      </w:r>
      <w:proofErr w:type="spellEnd"/>
      <w:r w:rsidRPr="00067F54">
        <w:rPr>
          <w:rFonts w:ascii="Neo Sans Pro" w:hAnsi="Neo Sans Pro"/>
          <w:spacing w:val="-2"/>
        </w:rPr>
        <w:t>) / 27,5cm (</w:t>
      </w:r>
      <w:proofErr w:type="spellStart"/>
      <w:r w:rsidRPr="00067F54">
        <w:rPr>
          <w:rFonts w:ascii="Neo Sans Pro" w:hAnsi="Neo Sans Pro"/>
          <w:spacing w:val="-2"/>
        </w:rPr>
        <w:t>Women´s</w:t>
      </w:r>
      <w:proofErr w:type="spellEnd"/>
      <w:r w:rsidRPr="00067F54">
        <w:rPr>
          <w:rFonts w:ascii="Neo Sans Pro" w:hAnsi="Neo Sans Pro"/>
          <w:spacing w:val="-2"/>
        </w:rPr>
        <w:t>)</w:t>
      </w:r>
    </w:p>
    <w:p w14:paraId="2EADA4E9" w14:textId="77777777" w:rsidR="00C15882" w:rsidRDefault="00C15882" w:rsidP="00C71A18">
      <w:pPr>
        <w:spacing w:line="360" w:lineRule="atLeast"/>
        <w:jc w:val="both"/>
        <w:rPr>
          <w:rFonts w:ascii="Neo Sans Pro" w:hAnsi="Neo Sans Pro"/>
          <w:spacing w:val="-2"/>
        </w:rPr>
      </w:pPr>
    </w:p>
    <w:p w14:paraId="569C39D6" w14:textId="77777777" w:rsidR="00C15882" w:rsidRPr="00D743D7" w:rsidRDefault="00C15882" w:rsidP="00C71A18">
      <w:pPr>
        <w:spacing w:line="360" w:lineRule="atLeast"/>
        <w:jc w:val="both"/>
        <w:rPr>
          <w:rFonts w:ascii="Neo Sans Pro" w:hAnsi="Neo Sans Pro"/>
          <w:b/>
          <w:bCs/>
        </w:rPr>
      </w:pPr>
      <w:r w:rsidRPr="00D743D7">
        <w:rPr>
          <w:rFonts w:ascii="Neo Sans Pro" w:hAnsi="Neo Sans Pro"/>
          <w:b/>
          <w:bCs/>
        </w:rPr>
        <w:t>Preis</w:t>
      </w:r>
    </w:p>
    <w:p w14:paraId="4263B39D" w14:textId="77777777" w:rsidR="00C15882" w:rsidRPr="00067F54" w:rsidRDefault="00C15882" w:rsidP="00C71A18">
      <w:pPr>
        <w:pStyle w:val="Listenabsatz"/>
        <w:numPr>
          <w:ilvl w:val="0"/>
          <w:numId w:val="34"/>
        </w:numPr>
        <w:spacing w:line="360" w:lineRule="atLeast"/>
        <w:ind w:left="0"/>
        <w:jc w:val="both"/>
        <w:rPr>
          <w:rFonts w:ascii="Neo Sans Pro" w:hAnsi="Neo Sans Pro"/>
          <w:spacing w:val="-2"/>
        </w:rPr>
      </w:pPr>
      <w:r w:rsidRPr="00067F54">
        <w:rPr>
          <w:rFonts w:ascii="Neo Sans Pro" w:hAnsi="Neo Sans Pro"/>
          <w:spacing w:val="-2"/>
        </w:rPr>
        <w:t>UVP: 70€</w:t>
      </w:r>
    </w:p>
    <w:p w14:paraId="05EE64F5" w14:textId="77777777" w:rsidR="00C15882" w:rsidRDefault="00C15882" w:rsidP="00C71A18">
      <w:pPr>
        <w:spacing w:line="360" w:lineRule="atLeast"/>
        <w:jc w:val="both"/>
        <w:rPr>
          <w:rFonts w:ascii="Neo Sans Pro" w:hAnsi="Neo Sans Pro"/>
          <w:spacing w:val="-2"/>
        </w:rPr>
      </w:pPr>
      <w:r>
        <w:rPr>
          <w:rFonts w:ascii="Neo Sans Pro" w:hAnsi="Neo Sans Pro"/>
          <w:spacing w:val="-2"/>
        </w:rPr>
        <w:br/>
      </w:r>
    </w:p>
    <w:p w14:paraId="5B898BF8" w14:textId="77777777" w:rsidR="00A37A5D" w:rsidRDefault="00A37A5D" w:rsidP="00C71A18">
      <w:pPr>
        <w:spacing w:line="360" w:lineRule="atLeast"/>
        <w:jc w:val="both"/>
        <w:rPr>
          <w:rFonts w:ascii="Neo Sans Pro" w:hAnsi="Neo Sans Pro"/>
          <w:spacing w:val="-2"/>
        </w:rPr>
      </w:pPr>
    </w:p>
    <w:p w14:paraId="46CB834F" w14:textId="77777777" w:rsidR="00A37A5D" w:rsidRDefault="00A37A5D" w:rsidP="00C71A18">
      <w:pPr>
        <w:spacing w:line="360" w:lineRule="atLeast"/>
        <w:jc w:val="both"/>
        <w:rPr>
          <w:rFonts w:ascii="Neo Sans Pro" w:hAnsi="Neo Sans Pro"/>
          <w:spacing w:val="-2"/>
        </w:rPr>
      </w:pPr>
    </w:p>
    <w:p w14:paraId="08793BDA" w14:textId="77777777" w:rsidR="00A37A5D" w:rsidRDefault="00A37A5D" w:rsidP="00C71A18">
      <w:pPr>
        <w:spacing w:line="360" w:lineRule="atLeast"/>
        <w:jc w:val="both"/>
        <w:rPr>
          <w:rFonts w:ascii="Neo Sans Pro" w:hAnsi="Neo Sans Pro"/>
          <w:spacing w:val="-2"/>
        </w:rPr>
      </w:pPr>
    </w:p>
    <w:p w14:paraId="2DF9DEFB" w14:textId="77777777" w:rsidR="00A37A5D" w:rsidRDefault="00A37A5D" w:rsidP="00C71A18">
      <w:pPr>
        <w:spacing w:line="360" w:lineRule="atLeast"/>
        <w:jc w:val="both"/>
        <w:rPr>
          <w:rFonts w:ascii="Neo Sans Pro" w:hAnsi="Neo Sans Pro"/>
          <w:spacing w:val="-2"/>
        </w:rPr>
      </w:pPr>
    </w:p>
    <w:p w14:paraId="25A3B318" w14:textId="74308A72" w:rsidR="00C15882" w:rsidRDefault="00C15882" w:rsidP="00C71A18">
      <w:pPr>
        <w:spacing w:line="360" w:lineRule="atLeast"/>
        <w:jc w:val="both"/>
        <w:rPr>
          <w:rFonts w:ascii="Neo Sans Pro" w:hAnsi="Neo Sans Pro"/>
          <w:spacing w:val="-2"/>
        </w:rPr>
      </w:pPr>
      <w:r>
        <w:rPr>
          <w:noProof/>
        </w:rPr>
        <w:drawing>
          <wp:anchor distT="0" distB="0" distL="114300" distR="114300" simplePos="0" relativeHeight="251669504" behindDoc="0" locked="0" layoutInCell="1" allowOverlap="1" wp14:anchorId="2129049A" wp14:editId="2CAC91AA">
            <wp:simplePos x="0" y="0"/>
            <wp:positionH relativeFrom="margin">
              <wp:posOffset>4732020</wp:posOffset>
            </wp:positionH>
            <wp:positionV relativeFrom="margin">
              <wp:posOffset>663575</wp:posOffset>
            </wp:positionV>
            <wp:extent cx="1551940" cy="1849755"/>
            <wp:effectExtent l="0" t="0" r="0" b="4445"/>
            <wp:wrapSquare wrapText="bothSides"/>
            <wp:docPr id="19" name="Grafik 19" descr="page14image13323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14image133238224"/>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551940"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A5A04" w14:textId="72B06571" w:rsidR="00C15882" w:rsidRPr="0068383C" w:rsidRDefault="00C15882" w:rsidP="00C71A18">
      <w:pPr>
        <w:spacing w:line="360" w:lineRule="atLeast"/>
        <w:jc w:val="both"/>
        <w:rPr>
          <w:rFonts w:ascii="Neo Sans Pro" w:hAnsi="Neo Sans Pro"/>
          <w:b/>
          <w:spacing w:val="-2"/>
        </w:rPr>
      </w:pPr>
      <w:proofErr w:type="spellStart"/>
      <w:r>
        <w:rPr>
          <w:rFonts w:ascii="Neo Sans Pro" w:hAnsi="Neo Sans Pro"/>
          <w:b/>
          <w:spacing w:val="-2"/>
        </w:rPr>
        <w:t>Women´s</w:t>
      </w:r>
      <w:proofErr w:type="spellEnd"/>
      <w:r>
        <w:rPr>
          <w:rFonts w:ascii="Neo Sans Pro" w:hAnsi="Neo Sans Pro"/>
          <w:b/>
          <w:spacing w:val="-2"/>
        </w:rPr>
        <w:t xml:space="preserve"> </w:t>
      </w:r>
      <w:proofErr w:type="spellStart"/>
      <w:r>
        <w:rPr>
          <w:rFonts w:ascii="Neo Sans Pro" w:hAnsi="Neo Sans Pro"/>
          <w:b/>
          <w:spacing w:val="-2"/>
        </w:rPr>
        <w:t>Trad</w:t>
      </w:r>
      <w:proofErr w:type="spellEnd"/>
      <w:r>
        <w:rPr>
          <w:rFonts w:ascii="Neo Sans Pro" w:hAnsi="Neo Sans Pro"/>
          <w:b/>
          <w:spacing w:val="-2"/>
        </w:rPr>
        <w:t xml:space="preserve"> </w:t>
      </w:r>
      <w:proofErr w:type="spellStart"/>
      <w:r>
        <w:rPr>
          <w:rFonts w:ascii="Neo Sans Pro" w:hAnsi="Neo Sans Pro"/>
          <w:b/>
          <w:spacing w:val="-2"/>
        </w:rPr>
        <w:t>Vest</w:t>
      </w:r>
      <w:proofErr w:type="spellEnd"/>
    </w:p>
    <w:p w14:paraId="51FC0B11" w14:textId="3672D5C1" w:rsidR="00C15882" w:rsidRPr="0092740A" w:rsidRDefault="00C15882" w:rsidP="00C71A18">
      <w:pPr>
        <w:jc w:val="both"/>
      </w:pPr>
      <w:r>
        <w:rPr>
          <w:rFonts w:ascii="Neo Sans Pro" w:hAnsi="Neo Sans Pro"/>
        </w:rPr>
        <w:t>Hochwertige, leichte und äußerst schnell trocknendes Top, das eine DRI RELEASE Baumwollmischung mit POLYGIENE Behandlung für dauerhafte Geruchskontrolle vereint</w:t>
      </w:r>
      <w:r w:rsidRPr="0068383C">
        <w:rPr>
          <w:rFonts w:ascii="Neo Sans Pro" w:hAnsi="Neo Sans Pro"/>
        </w:rPr>
        <w:t>.</w:t>
      </w:r>
      <w:r>
        <w:rPr>
          <w:rFonts w:ascii="Neo Sans Pro" w:hAnsi="Neo Sans Pro"/>
        </w:rPr>
        <w:t xml:space="preserve"> Mit ihrem modischen Schnitt und schlichten Design eignet sich die </w:t>
      </w:r>
      <w:proofErr w:type="spellStart"/>
      <w:r>
        <w:rPr>
          <w:rFonts w:ascii="Neo Sans Pro" w:hAnsi="Neo Sans Pro"/>
        </w:rPr>
        <w:t>Trad</w:t>
      </w:r>
      <w:proofErr w:type="spellEnd"/>
      <w:r>
        <w:rPr>
          <w:rFonts w:ascii="Neo Sans Pro" w:hAnsi="Neo Sans Pro"/>
        </w:rPr>
        <w:t xml:space="preserve"> Weste perfekt für Bergwanderungen und für den Alltag.</w:t>
      </w:r>
    </w:p>
    <w:p w14:paraId="4D416D2E" w14:textId="77777777" w:rsidR="00C15882" w:rsidRDefault="00C15882" w:rsidP="00C71A18">
      <w:pPr>
        <w:spacing w:line="360" w:lineRule="atLeast"/>
        <w:jc w:val="both"/>
        <w:rPr>
          <w:rFonts w:ascii="Neo Sans Pro" w:hAnsi="Neo Sans Pro"/>
        </w:rPr>
      </w:pPr>
    </w:p>
    <w:p w14:paraId="62066E07" w14:textId="77777777" w:rsidR="00C15882" w:rsidRDefault="00C15882" w:rsidP="00C71A18">
      <w:pPr>
        <w:spacing w:line="360" w:lineRule="atLeast"/>
        <w:jc w:val="both"/>
        <w:rPr>
          <w:rFonts w:ascii="Neo Sans Pro" w:hAnsi="Neo Sans Pro"/>
        </w:rPr>
      </w:pPr>
    </w:p>
    <w:p w14:paraId="2BB7E719" w14:textId="77777777" w:rsidR="00C15882" w:rsidRPr="00495666" w:rsidRDefault="00C15882" w:rsidP="00C71A18">
      <w:pPr>
        <w:jc w:val="both"/>
        <w:rPr>
          <w:rFonts w:ascii="Neo Sans Pro" w:hAnsi="Neo Sans Pro"/>
          <w:spacing w:val="-2"/>
        </w:rPr>
      </w:pPr>
      <w:r w:rsidRPr="00495666">
        <w:rPr>
          <w:rFonts w:ascii="Neo Sans Pro" w:hAnsi="Neo Sans Pro"/>
          <w:b/>
          <w:bCs/>
        </w:rPr>
        <w:t>Materialien</w:t>
      </w:r>
    </w:p>
    <w:p w14:paraId="49297AC8" w14:textId="77777777" w:rsidR="00C15882" w:rsidRPr="00067F54" w:rsidRDefault="00C15882" w:rsidP="00C71A18">
      <w:pPr>
        <w:pStyle w:val="Listenabsatz"/>
        <w:numPr>
          <w:ilvl w:val="0"/>
          <w:numId w:val="34"/>
        </w:numPr>
        <w:spacing w:line="360" w:lineRule="atLeast"/>
        <w:ind w:left="0"/>
        <w:jc w:val="both"/>
        <w:rPr>
          <w:rFonts w:ascii="Neo Sans Pro" w:hAnsi="Neo Sans Pro"/>
          <w:spacing w:val="-2"/>
        </w:rPr>
      </w:pPr>
      <w:r w:rsidRPr="00067F54">
        <w:rPr>
          <w:rFonts w:ascii="Neo Sans Pro" w:hAnsi="Neo Sans Pro"/>
          <w:spacing w:val="-2"/>
        </w:rPr>
        <w:t>DRI RELEASE Baumwoll- und Polyestermischung mit POLYGIENE Behandlung für dauerhafte Geruchskontrolle</w:t>
      </w:r>
    </w:p>
    <w:p w14:paraId="5758162F" w14:textId="77777777" w:rsidR="00C15882" w:rsidRPr="00495666" w:rsidRDefault="00C15882" w:rsidP="00C71A18">
      <w:pPr>
        <w:jc w:val="both"/>
        <w:rPr>
          <w:rFonts w:ascii="Neo Sans Pro" w:hAnsi="Neo Sans Pro"/>
          <w:spacing w:val="-2"/>
        </w:rPr>
      </w:pPr>
      <w:r>
        <w:rPr>
          <w:rFonts w:ascii="Neo Sans Pro" w:hAnsi="Neo Sans Pro"/>
          <w:spacing w:val="-2"/>
        </w:rPr>
        <w:br/>
      </w:r>
      <w:r w:rsidRPr="00495666">
        <w:rPr>
          <w:rFonts w:ascii="Neo Sans Pro" w:hAnsi="Neo Sans Pro"/>
          <w:b/>
          <w:bCs/>
        </w:rPr>
        <w:t>Eigenschaften</w:t>
      </w:r>
    </w:p>
    <w:p w14:paraId="6957E682" w14:textId="77777777" w:rsidR="00C15882" w:rsidRPr="00067F54" w:rsidRDefault="00C15882" w:rsidP="00C71A18">
      <w:pPr>
        <w:pStyle w:val="Listenabsatz"/>
        <w:numPr>
          <w:ilvl w:val="0"/>
          <w:numId w:val="34"/>
        </w:numPr>
        <w:spacing w:line="360" w:lineRule="atLeast"/>
        <w:ind w:left="0"/>
        <w:jc w:val="both"/>
        <w:rPr>
          <w:rFonts w:ascii="Neo Sans Pro" w:hAnsi="Neo Sans Pro"/>
          <w:spacing w:val="-2"/>
        </w:rPr>
      </w:pPr>
      <w:r w:rsidRPr="00067F54">
        <w:rPr>
          <w:rFonts w:ascii="Neo Sans Pro" w:hAnsi="Neo Sans Pro"/>
          <w:spacing w:val="-2"/>
        </w:rPr>
        <w:t>Mit Rückengurtdetail an der Rückenmitte</w:t>
      </w:r>
    </w:p>
    <w:p w14:paraId="6C32F678" w14:textId="77777777" w:rsidR="00C15882" w:rsidRDefault="00C15882" w:rsidP="00C71A18">
      <w:pPr>
        <w:jc w:val="both"/>
        <w:rPr>
          <w:rFonts w:ascii="Neo Sans Pro" w:hAnsi="Neo Sans Pro"/>
          <w:b/>
          <w:bCs/>
        </w:rPr>
      </w:pPr>
    </w:p>
    <w:p w14:paraId="7A265359" w14:textId="77777777" w:rsidR="00C15882" w:rsidRPr="00495666" w:rsidRDefault="00C15882" w:rsidP="00C71A18">
      <w:pPr>
        <w:jc w:val="both"/>
        <w:rPr>
          <w:rFonts w:ascii="Neo Sans Pro" w:hAnsi="Neo Sans Pro"/>
          <w:spacing w:val="-2"/>
        </w:rPr>
      </w:pPr>
      <w:r w:rsidRPr="00495666">
        <w:rPr>
          <w:rFonts w:ascii="Neo Sans Pro" w:hAnsi="Neo Sans Pro"/>
          <w:b/>
          <w:bCs/>
        </w:rPr>
        <w:t>Gewicht (Größe M / EU 36)</w:t>
      </w:r>
    </w:p>
    <w:p w14:paraId="2B5883FB" w14:textId="77777777" w:rsidR="00C15882" w:rsidRPr="00067F54" w:rsidRDefault="00C15882" w:rsidP="00C71A18">
      <w:pPr>
        <w:pStyle w:val="Listenabsatz"/>
        <w:numPr>
          <w:ilvl w:val="0"/>
          <w:numId w:val="34"/>
        </w:numPr>
        <w:spacing w:line="360" w:lineRule="atLeast"/>
        <w:ind w:left="0"/>
        <w:jc w:val="both"/>
        <w:rPr>
          <w:rFonts w:ascii="Neo Sans Pro" w:hAnsi="Neo Sans Pro"/>
          <w:b/>
          <w:bCs/>
        </w:rPr>
      </w:pPr>
      <w:r w:rsidRPr="00067F54">
        <w:rPr>
          <w:rFonts w:ascii="Neo Sans Pro" w:hAnsi="Neo Sans Pro"/>
          <w:spacing w:val="-2"/>
        </w:rPr>
        <w:t>85g / 3oz</w:t>
      </w:r>
    </w:p>
    <w:p w14:paraId="7DCBF764" w14:textId="77777777" w:rsidR="00C15882" w:rsidRPr="008F694A" w:rsidRDefault="00C15882" w:rsidP="00C71A18">
      <w:pPr>
        <w:spacing w:line="360" w:lineRule="atLeast"/>
        <w:jc w:val="both"/>
        <w:rPr>
          <w:rFonts w:ascii="Neo Sans Pro" w:hAnsi="Neo Sans Pro"/>
        </w:rPr>
      </w:pPr>
    </w:p>
    <w:p w14:paraId="14DEB4E9" w14:textId="77777777" w:rsidR="00C15882" w:rsidRPr="004B780C" w:rsidRDefault="00C15882" w:rsidP="00C71A18">
      <w:pPr>
        <w:spacing w:line="360" w:lineRule="atLeast"/>
        <w:jc w:val="both"/>
        <w:rPr>
          <w:rFonts w:ascii="Neo Sans Pro" w:hAnsi="Neo Sans Pro"/>
          <w:b/>
          <w:bCs/>
        </w:rPr>
      </w:pPr>
      <w:r w:rsidRPr="004B780C">
        <w:rPr>
          <w:rFonts w:ascii="Neo Sans Pro" w:hAnsi="Neo Sans Pro"/>
          <w:b/>
          <w:bCs/>
        </w:rPr>
        <w:t>Preis</w:t>
      </w:r>
    </w:p>
    <w:p w14:paraId="3ECF129B" w14:textId="77777777" w:rsidR="00C15882" w:rsidRPr="00067F54" w:rsidRDefault="00C15882" w:rsidP="00C71A18">
      <w:pPr>
        <w:pStyle w:val="Listenabsatz"/>
        <w:numPr>
          <w:ilvl w:val="0"/>
          <w:numId w:val="34"/>
        </w:numPr>
        <w:spacing w:line="360" w:lineRule="atLeast"/>
        <w:ind w:left="0"/>
        <w:jc w:val="both"/>
        <w:rPr>
          <w:rFonts w:ascii="Neo Sans Pro" w:hAnsi="Neo Sans Pro"/>
          <w:spacing w:val="-2"/>
        </w:rPr>
      </w:pPr>
      <w:r w:rsidRPr="00067F54">
        <w:rPr>
          <w:rFonts w:ascii="Neo Sans Pro" w:hAnsi="Neo Sans Pro"/>
          <w:spacing w:val="-2"/>
        </w:rPr>
        <w:t>UVP: 35€</w:t>
      </w:r>
    </w:p>
    <w:p w14:paraId="07D059E2" w14:textId="2909947C" w:rsidR="00B403DC" w:rsidRDefault="00C15882" w:rsidP="00C71A18">
      <w:pPr>
        <w:pStyle w:val="NurText"/>
        <w:jc w:val="both"/>
        <w:rPr>
          <w:rFonts w:ascii="Neo Sans Pro" w:hAnsi="Neo Sans Pro"/>
        </w:rPr>
      </w:pPr>
      <w:r w:rsidRPr="00D743D7">
        <w:rPr>
          <w:rFonts w:ascii="Neo Sans Pro" w:hAnsi="Neo Sans Pro"/>
          <w:spacing w:val="-2"/>
        </w:rPr>
        <w:lastRenderedPageBreak/>
        <w:br/>
      </w:r>
    </w:p>
    <w:p w14:paraId="399C0CFA" w14:textId="77777777" w:rsidR="00D34B63" w:rsidRDefault="00D34B63" w:rsidP="00C71A18">
      <w:pPr>
        <w:pStyle w:val="NurText"/>
        <w:jc w:val="both"/>
        <w:rPr>
          <w:rFonts w:ascii="Neo Sans Pro" w:hAnsi="Neo Sans Pro"/>
        </w:rPr>
      </w:pPr>
    </w:p>
    <w:p w14:paraId="32AAA35F" w14:textId="77777777" w:rsidR="00D34B63" w:rsidRDefault="00D34B63" w:rsidP="00C71A18">
      <w:pPr>
        <w:pStyle w:val="NurText"/>
        <w:jc w:val="both"/>
        <w:rPr>
          <w:rFonts w:ascii="Neo Sans Pro" w:hAnsi="Neo Sans Pro"/>
        </w:rPr>
      </w:pPr>
    </w:p>
    <w:p w14:paraId="3C0E906F" w14:textId="7B5C0017" w:rsidR="00724D14" w:rsidRPr="00D37A61" w:rsidRDefault="00724D14" w:rsidP="00C71A18">
      <w:pPr>
        <w:pStyle w:val="NurText"/>
        <w:jc w:val="both"/>
        <w:rPr>
          <w:rFonts w:ascii="Neo Sans Pro" w:hAnsi="Neo Sans Pro"/>
          <w:b/>
          <w:sz w:val="20"/>
          <w:szCs w:val="20"/>
        </w:rPr>
      </w:pPr>
      <w:r w:rsidRPr="00D37A61">
        <w:rPr>
          <w:rFonts w:ascii="Neo Sans Pro" w:hAnsi="Neo Sans Pro"/>
          <w:b/>
          <w:sz w:val="20"/>
          <w:szCs w:val="20"/>
        </w:rPr>
        <w:t>Über Montane</w:t>
      </w:r>
    </w:p>
    <w:p w14:paraId="15C7CA25" w14:textId="34E8E41E" w:rsidR="00724D14" w:rsidRPr="00D37A61" w:rsidRDefault="00724D14" w:rsidP="00C71A18">
      <w:pPr>
        <w:pStyle w:val="NurText"/>
        <w:jc w:val="both"/>
        <w:rPr>
          <w:rFonts w:ascii="Neo Sans Pro" w:hAnsi="Neo Sans Pro"/>
          <w:sz w:val="20"/>
          <w:szCs w:val="20"/>
        </w:rPr>
      </w:pPr>
      <w:r w:rsidRPr="00D37A61">
        <w:rPr>
          <w:rFonts w:ascii="Neo Sans Pro" w:hAnsi="Neo Sans Pro"/>
          <w:sz w:val="20"/>
          <w:szCs w:val="20"/>
        </w:rPr>
        <w:t xml:space="preserve">Montane ist ein britisches Unternehmen, das leichte, atmungsaktive und qualitativ hochwertige Bekleidung für Expeditionen, Bergsportler und Ultra-Athleten herstellt. Montane wurde vor </w:t>
      </w:r>
      <w:r w:rsidR="00DD6766" w:rsidRPr="00D37A61">
        <w:rPr>
          <w:rFonts w:ascii="Neo Sans Pro" w:hAnsi="Neo Sans Pro"/>
          <w:sz w:val="20"/>
          <w:szCs w:val="20"/>
        </w:rPr>
        <w:t>über 25</w:t>
      </w:r>
      <w:r w:rsidRPr="00D37A61">
        <w:rPr>
          <w:rFonts w:ascii="Neo Sans Pro" w:hAnsi="Neo Sans Pro"/>
          <w:sz w:val="20"/>
          <w:szCs w:val="20"/>
        </w:rPr>
        <w:t xml:space="preserve"> Jahren gegründet und arbeitet eng mit führenden Athleten der Disziplinen Expeditionen, Bergsport, Ultra-Trail Running und Outdoor-Marathon zusammen. Montane unterstützt verschiedene Ultra Distance Events der Spitzenklasse und engagiert sich bei innovativen Alpin- und Polarexpeditionen. Die Produkte von Montane werden von den führenden Fachhändlern der Outdoor-, Lauf- und Radsportbranche in über 40 Ländern weltweit vertrieben. Weitere Informationen gibt es auf </w:t>
      </w:r>
    </w:p>
    <w:p w14:paraId="2CA29C6C" w14:textId="01AD4833" w:rsidR="00BF6ED8" w:rsidRPr="00D37A61" w:rsidRDefault="00BF6ED8" w:rsidP="00C71A18">
      <w:pPr>
        <w:pStyle w:val="NurText"/>
        <w:jc w:val="both"/>
        <w:rPr>
          <w:rFonts w:ascii="Neo Sans Pro" w:hAnsi="Neo Sans Pro"/>
          <w:sz w:val="20"/>
          <w:szCs w:val="20"/>
        </w:rPr>
      </w:pPr>
    </w:p>
    <w:p w14:paraId="7557B0CD" w14:textId="1E0302DD" w:rsidR="00B14181" w:rsidRDefault="00BC0523" w:rsidP="00C71A18">
      <w:pPr>
        <w:pStyle w:val="NurText"/>
        <w:jc w:val="both"/>
        <w:rPr>
          <w:rFonts w:ascii="Neo Sans Pro" w:hAnsi="Neo Sans Pro"/>
          <w:sz w:val="20"/>
          <w:szCs w:val="20"/>
        </w:rPr>
      </w:pPr>
      <w:r w:rsidRPr="00D37A61">
        <w:rPr>
          <w:rFonts w:ascii="Neo Sans Pro" w:hAnsi="Neo Sans Pro"/>
          <w:sz w:val="20"/>
          <w:szCs w:val="20"/>
        </w:rPr>
        <w:t>FURTHER.FASTER.</w:t>
      </w:r>
    </w:p>
    <w:p w14:paraId="5423247C" w14:textId="77777777" w:rsidR="00907808" w:rsidRDefault="00907808" w:rsidP="00C71A18">
      <w:pPr>
        <w:pStyle w:val="NurText"/>
        <w:jc w:val="both"/>
        <w:rPr>
          <w:rFonts w:ascii="Neo Sans Pro" w:hAnsi="Neo Sans Pro"/>
          <w:sz w:val="20"/>
          <w:szCs w:val="20"/>
        </w:rPr>
      </w:pPr>
    </w:p>
    <w:p w14:paraId="633B85A8" w14:textId="77777777" w:rsidR="00907808" w:rsidRDefault="00907808" w:rsidP="00C71A18">
      <w:pPr>
        <w:pStyle w:val="NurText"/>
        <w:jc w:val="both"/>
        <w:rPr>
          <w:rFonts w:ascii="Neo Sans Pro" w:hAnsi="Neo Sans Pro"/>
          <w:sz w:val="20"/>
          <w:szCs w:val="20"/>
        </w:rPr>
      </w:pPr>
    </w:p>
    <w:p w14:paraId="7D836B59" w14:textId="77777777" w:rsidR="00907808" w:rsidRDefault="00907808" w:rsidP="00C71A18">
      <w:pPr>
        <w:pStyle w:val="NurText"/>
        <w:jc w:val="both"/>
        <w:rPr>
          <w:rFonts w:ascii="Neo Sans Pro" w:hAnsi="Neo Sans Pro"/>
          <w:sz w:val="20"/>
          <w:szCs w:val="20"/>
        </w:rPr>
      </w:pPr>
    </w:p>
    <w:p w14:paraId="232D7839" w14:textId="77777777" w:rsidR="00C9073E" w:rsidRDefault="00C9073E" w:rsidP="00C71A18">
      <w:pPr>
        <w:pStyle w:val="NurText"/>
        <w:jc w:val="both"/>
        <w:rPr>
          <w:rFonts w:ascii="Neo Sans Pro" w:hAnsi="Neo Sans Pro"/>
          <w:sz w:val="20"/>
          <w:szCs w:val="20"/>
        </w:rPr>
      </w:pPr>
    </w:p>
    <w:p w14:paraId="2269EEC3" w14:textId="65841762" w:rsidR="00C9073E" w:rsidRDefault="00BE3933" w:rsidP="00C71A18">
      <w:pPr>
        <w:pStyle w:val="NurText"/>
        <w:jc w:val="both"/>
        <w:rPr>
          <w:rFonts w:ascii="Neo Sans Pro" w:hAnsi="Neo Sans Pro"/>
          <w:sz w:val="20"/>
          <w:szCs w:val="20"/>
        </w:rPr>
      </w:pPr>
      <w:hyperlink r:id="rId18" w:history="1">
        <w:r w:rsidR="00BF6B50" w:rsidRPr="00BF6B50">
          <w:rPr>
            <w:rFonts w:ascii="Neo Sans Pro" w:hAnsi="Neo Sans Pro"/>
            <w:sz w:val="20"/>
            <w:szCs w:val="20"/>
          </w:rPr>
          <w:t>www.montane.co</w:t>
        </w:r>
      </w:hyperlink>
      <w:r w:rsidR="00BF6B50" w:rsidRPr="00D37A61">
        <w:rPr>
          <w:rFonts w:ascii="Neo Sans Pro" w:hAnsi="Neo Sans Pro"/>
          <w:sz w:val="20"/>
          <w:szCs w:val="20"/>
        </w:rPr>
        <w:t>m.</w:t>
      </w:r>
    </w:p>
    <w:p w14:paraId="2525F8C8" w14:textId="24877981" w:rsidR="00BF6B50" w:rsidRDefault="00BF6B50" w:rsidP="00C71A18">
      <w:pPr>
        <w:pStyle w:val="NurText"/>
        <w:jc w:val="both"/>
        <w:rPr>
          <w:rFonts w:ascii="Neo Sans Pro" w:hAnsi="Neo Sans Pro"/>
          <w:sz w:val="20"/>
          <w:szCs w:val="20"/>
        </w:rPr>
      </w:pPr>
      <w:r w:rsidRPr="00BF6B50">
        <w:rPr>
          <w:rFonts w:ascii="Neo Sans Pro" w:hAnsi="Neo Sans Pro"/>
          <w:sz w:val="20"/>
          <w:szCs w:val="20"/>
        </w:rPr>
        <w:t>https://www.instagram.com/montanegermany/?hl=de</w:t>
      </w:r>
    </w:p>
    <w:p w14:paraId="3CC5CE9F" w14:textId="77777777" w:rsidR="00BF6B50" w:rsidRDefault="00BF6B50" w:rsidP="00C71A18">
      <w:pPr>
        <w:pStyle w:val="NurText"/>
        <w:jc w:val="both"/>
        <w:rPr>
          <w:rFonts w:ascii="Neo Sans Pro" w:hAnsi="Neo Sans Pro"/>
          <w:sz w:val="20"/>
          <w:szCs w:val="20"/>
        </w:rPr>
      </w:pPr>
    </w:p>
    <w:p w14:paraId="7C4D1BE8" w14:textId="77777777" w:rsidR="00BF6B50" w:rsidRDefault="00BF6B50" w:rsidP="00C71A18">
      <w:pPr>
        <w:pStyle w:val="NurText"/>
        <w:jc w:val="both"/>
        <w:rPr>
          <w:rFonts w:ascii="Neo Sans Pro" w:hAnsi="Neo Sans Pro"/>
          <w:sz w:val="20"/>
          <w:szCs w:val="20"/>
        </w:rPr>
      </w:pPr>
    </w:p>
    <w:p w14:paraId="35348F83" w14:textId="77777777" w:rsidR="00BF6B50" w:rsidRDefault="00BF6B50" w:rsidP="00C71A18">
      <w:pPr>
        <w:pStyle w:val="NurText"/>
        <w:jc w:val="both"/>
        <w:rPr>
          <w:rFonts w:ascii="Neo Sans Pro" w:hAnsi="Neo Sans Pro"/>
          <w:sz w:val="20"/>
          <w:szCs w:val="20"/>
        </w:rPr>
      </w:pPr>
    </w:p>
    <w:p w14:paraId="005716EB" w14:textId="2869A2DD" w:rsidR="00C9073E" w:rsidRPr="005A6757" w:rsidRDefault="00C9073E" w:rsidP="00C71A18">
      <w:pPr>
        <w:jc w:val="both"/>
        <w:rPr>
          <w:rFonts w:ascii="Neo Sans W1G" w:hAnsi="Neo Sans W1G"/>
          <w:sz w:val="22"/>
          <w:szCs w:val="22"/>
        </w:rPr>
      </w:pPr>
      <w:r w:rsidRPr="005A6757">
        <w:rPr>
          <w:rFonts w:ascii="Neo Sans W1G" w:hAnsi="Neo Sans W1G"/>
          <w:sz w:val="22"/>
          <w:szCs w:val="22"/>
        </w:rPr>
        <w:t>Pressekontakt</w:t>
      </w:r>
    </w:p>
    <w:p w14:paraId="2816E507" w14:textId="77777777" w:rsidR="00C9073E" w:rsidRPr="005A6757" w:rsidRDefault="00C9073E" w:rsidP="00C71A18">
      <w:pPr>
        <w:tabs>
          <w:tab w:val="left" w:pos="1843"/>
          <w:tab w:val="left" w:pos="2410"/>
        </w:tabs>
        <w:spacing w:line="160" w:lineRule="exact"/>
        <w:jc w:val="both"/>
        <w:rPr>
          <w:rFonts w:ascii="Neo Sans W1G" w:hAnsi="Neo Sans W1G"/>
          <w:sz w:val="20"/>
          <w:szCs w:val="20"/>
        </w:rPr>
      </w:pPr>
    </w:p>
    <w:p w14:paraId="115D051B" w14:textId="7799D39F" w:rsidR="00C9073E" w:rsidRPr="00BF6B50" w:rsidRDefault="00C9073E" w:rsidP="00C71A18">
      <w:pPr>
        <w:pStyle w:val="NurText"/>
        <w:jc w:val="both"/>
        <w:rPr>
          <w:rFonts w:ascii="Neo Sans Pro" w:hAnsi="Neo Sans Pro"/>
          <w:sz w:val="20"/>
          <w:szCs w:val="20"/>
        </w:rPr>
      </w:pPr>
      <w:r w:rsidRPr="00BF6B50">
        <w:rPr>
          <w:rFonts w:ascii="Neo Sans Pro" w:hAnsi="Neo Sans Pro"/>
          <w:sz w:val="20"/>
          <w:szCs w:val="20"/>
        </w:rPr>
        <w:t>Johannes  Wessel</w:t>
      </w:r>
      <w:r w:rsidRPr="00BF6B50">
        <w:rPr>
          <w:rFonts w:ascii="Neo Sans Pro" w:hAnsi="Neo Sans Pro"/>
          <w:sz w:val="20"/>
          <w:szCs w:val="20"/>
        </w:rPr>
        <w:tab/>
        <w:t>E</w:t>
      </w:r>
      <w:r w:rsidRPr="00BF6B50">
        <w:rPr>
          <w:rFonts w:ascii="Neo Sans Pro" w:hAnsi="Neo Sans Pro"/>
          <w:sz w:val="20"/>
          <w:szCs w:val="20"/>
        </w:rPr>
        <w:tab/>
      </w:r>
      <w:hyperlink r:id="rId19" w:history="1">
        <w:r w:rsidRPr="00BF6B50">
          <w:rPr>
            <w:rFonts w:ascii="Neo Sans Pro" w:hAnsi="Neo Sans Pro"/>
            <w:sz w:val="20"/>
            <w:szCs w:val="20"/>
          </w:rPr>
          <w:t>j.wessel@outdoorsports-pr.com</w:t>
        </w:r>
      </w:hyperlink>
      <w:r w:rsidRPr="00BF6B50">
        <w:rPr>
          <w:rFonts w:ascii="Neo Sans Pro" w:hAnsi="Neo Sans Pro"/>
          <w:sz w:val="20"/>
          <w:szCs w:val="20"/>
        </w:rPr>
        <w:t xml:space="preserve">  </w:t>
      </w:r>
    </w:p>
    <w:p w14:paraId="38998A37" w14:textId="77777777" w:rsidR="00C9073E" w:rsidRPr="00BF6B50" w:rsidRDefault="00C9073E" w:rsidP="00C71A18">
      <w:pPr>
        <w:pStyle w:val="NurText"/>
        <w:jc w:val="both"/>
        <w:rPr>
          <w:rFonts w:ascii="Neo Sans Pro" w:hAnsi="Neo Sans Pro"/>
          <w:sz w:val="20"/>
          <w:szCs w:val="20"/>
        </w:rPr>
      </w:pPr>
      <w:r w:rsidRPr="00BF6B50">
        <w:rPr>
          <w:rFonts w:ascii="Neo Sans Pro" w:hAnsi="Neo Sans Pro"/>
          <w:sz w:val="20"/>
          <w:szCs w:val="20"/>
        </w:rPr>
        <w:t>Steigenbergerstr. 19</w:t>
      </w:r>
      <w:r w:rsidRPr="00BF6B50">
        <w:rPr>
          <w:rFonts w:ascii="Neo Sans Pro" w:hAnsi="Neo Sans Pro"/>
          <w:sz w:val="20"/>
          <w:szCs w:val="20"/>
        </w:rPr>
        <w:tab/>
        <w:t>T</w:t>
      </w:r>
      <w:r w:rsidRPr="00BF6B50">
        <w:rPr>
          <w:rFonts w:ascii="Neo Sans Pro" w:hAnsi="Neo Sans Pro"/>
          <w:sz w:val="20"/>
          <w:szCs w:val="20"/>
        </w:rPr>
        <w:tab/>
        <w:t>+49 8856 86 85 318</w:t>
      </w:r>
    </w:p>
    <w:p w14:paraId="75583CAA" w14:textId="77777777" w:rsidR="00C9073E" w:rsidRPr="00BF6B50" w:rsidRDefault="00C9073E" w:rsidP="00C71A18">
      <w:pPr>
        <w:pStyle w:val="NurText"/>
        <w:jc w:val="both"/>
        <w:rPr>
          <w:rFonts w:ascii="Neo Sans Pro" w:hAnsi="Neo Sans Pro"/>
          <w:sz w:val="20"/>
          <w:szCs w:val="20"/>
        </w:rPr>
      </w:pPr>
      <w:r w:rsidRPr="00BF6B50">
        <w:rPr>
          <w:rFonts w:ascii="Neo Sans Pro" w:hAnsi="Neo Sans Pro"/>
          <w:sz w:val="20"/>
          <w:szCs w:val="20"/>
        </w:rPr>
        <w:t>82377 Penzberg</w:t>
      </w:r>
      <w:r w:rsidRPr="00BF6B50">
        <w:rPr>
          <w:rFonts w:ascii="Neo Sans Pro" w:hAnsi="Neo Sans Pro"/>
          <w:sz w:val="20"/>
          <w:szCs w:val="20"/>
        </w:rPr>
        <w:tab/>
      </w:r>
      <w:r w:rsidRPr="00BF6B50">
        <w:rPr>
          <w:rFonts w:ascii="Neo Sans Pro" w:hAnsi="Neo Sans Pro"/>
          <w:sz w:val="20"/>
          <w:szCs w:val="20"/>
        </w:rPr>
        <w:tab/>
        <w:t>+49 1590 53 98 581</w:t>
      </w:r>
    </w:p>
    <w:p w14:paraId="54F97054" w14:textId="3C7274B9" w:rsidR="00C9073E" w:rsidRPr="00D37A61" w:rsidRDefault="00BF6B50" w:rsidP="00C71A18">
      <w:pPr>
        <w:pStyle w:val="NurText"/>
        <w:jc w:val="both"/>
        <w:rPr>
          <w:rFonts w:ascii="Neo Sans Pro" w:hAnsi="Neo Sans Pro"/>
          <w:sz w:val="20"/>
          <w:szCs w:val="20"/>
        </w:rPr>
      </w:pPr>
      <w:r>
        <w:rPr>
          <w:rFonts w:ascii="Neo Sans Pro" w:hAnsi="Neo Sans Pro"/>
          <w:sz w:val="20"/>
          <w:szCs w:val="20"/>
        </w:rPr>
        <w:t>www.outdoorsports-pr.de</w:t>
      </w:r>
    </w:p>
    <w:sectPr w:rsidR="00C9073E" w:rsidRPr="00D37A61" w:rsidSect="00353CC5">
      <w:headerReference w:type="default" r:id="rId20"/>
      <w:footerReference w:type="default" r:id="rId21"/>
      <w:pgSz w:w="11906" w:h="16838"/>
      <w:pgMar w:top="3261" w:right="2975" w:bottom="1418" w:left="1417"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27E37" w14:textId="77777777" w:rsidR="006E2F97" w:rsidRDefault="006E2F97" w:rsidP="00375F86">
      <w:r>
        <w:separator/>
      </w:r>
    </w:p>
  </w:endnote>
  <w:endnote w:type="continuationSeparator" w:id="0">
    <w:p w14:paraId="72B570B4" w14:textId="77777777" w:rsidR="006E2F97" w:rsidRDefault="006E2F97" w:rsidP="00375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Neo Sans Pro">
    <w:panose1 w:val="020B0504030504040204"/>
    <w:charset w:val="00"/>
    <w:family w:val="auto"/>
    <w:pitch w:val="variable"/>
    <w:sig w:usb0="A00000AF" w:usb1="5000205B" w:usb2="00000000" w:usb3="00000000" w:csb0="0000009B" w:csb1="00000000"/>
  </w:font>
  <w:font w:name="Neo Sans W1G">
    <w:altName w:val="Geneva"/>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41571" w14:textId="66909751" w:rsidR="006E2F97" w:rsidRPr="005A6757" w:rsidRDefault="006E2F97" w:rsidP="00EC0FAB">
    <w:pPr>
      <w:rPr>
        <w:rFonts w:ascii="Neo Sans W1G" w:hAnsi="Neo Sans W1G"/>
        <w:sz w:val="22"/>
        <w:szCs w:val="22"/>
      </w:rPr>
    </w:pPr>
  </w:p>
  <w:p w14:paraId="01B76D57" w14:textId="77777777" w:rsidR="006E2F97" w:rsidRPr="005A6757" w:rsidRDefault="006E2F97" w:rsidP="00EC0FAB">
    <w:pPr>
      <w:tabs>
        <w:tab w:val="left" w:pos="1843"/>
        <w:tab w:val="left" w:pos="2410"/>
      </w:tabs>
      <w:spacing w:line="160" w:lineRule="exact"/>
      <w:rPr>
        <w:rFonts w:ascii="Neo Sans W1G" w:hAnsi="Neo Sans W1G"/>
        <w:sz w:val="20"/>
        <w:szCs w:val="20"/>
      </w:rPr>
    </w:pPr>
  </w:p>
  <w:p w14:paraId="381EED62" w14:textId="2173C708" w:rsidR="006E2F97" w:rsidRPr="005A6757" w:rsidRDefault="006E2F97" w:rsidP="00C9073E">
    <w:pPr>
      <w:tabs>
        <w:tab w:val="left" w:pos="1985"/>
        <w:tab w:val="left" w:pos="2268"/>
      </w:tabs>
      <w:spacing w:before="20"/>
      <w:rPr>
        <w:rFonts w:ascii="Neo Sans W1G" w:hAnsi="Neo Sans W1G"/>
        <w:sz w:val="16"/>
        <w:szCs w:val="16"/>
      </w:rPr>
    </w:pPr>
  </w:p>
  <w:p w14:paraId="09E7FE0A" w14:textId="57BC3CB0" w:rsidR="006E2F97" w:rsidRPr="00EC0FAB" w:rsidRDefault="006E2F97" w:rsidP="00EC0FAB">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766F16" w14:textId="77777777" w:rsidR="006E2F97" w:rsidRDefault="006E2F97" w:rsidP="00375F86">
      <w:r>
        <w:separator/>
      </w:r>
    </w:p>
  </w:footnote>
  <w:footnote w:type="continuationSeparator" w:id="0">
    <w:p w14:paraId="77615615" w14:textId="77777777" w:rsidR="006E2F97" w:rsidRDefault="006E2F97" w:rsidP="00375F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3A521" w14:textId="0A241045" w:rsidR="006E2F97" w:rsidRDefault="006E2F97" w:rsidP="00AC0D61">
    <w:pPr>
      <w:pStyle w:val="Kopfzeile"/>
      <w:tabs>
        <w:tab w:val="clear" w:pos="9072"/>
      </w:tabs>
      <w:ind w:right="-1417"/>
      <w:rPr>
        <w:noProof/>
      </w:rPr>
    </w:pPr>
    <w:r>
      <w:rPr>
        <w:noProof/>
        <w:lang w:val="de-DE" w:eastAsia="de-DE"/>
      </w:rPr>
      <w:drawing>
        <wp:anchor distT="0" distB="0" distL="114300" distR="114300" simplePos="0" relativeHeight="251665920" behindDoc="0" locked="0" layoutInCell="1" allowOverlap="1" wp14:anchorId="3EF0288D" wp14:editId="77152091">
          <wp:simplePos x="0" y="0"/>
          <wp:positionH relativeFrom="column">
            <wp:posOffset>0</wp:posOffset>
          </wp:positionH>
          <wp:positionV relativeFrom="paragraph">
            <wp:posOffset>0</wp:posOffset>
          </wp:positionV>
          <wp:extent cx="7592695" cy="2268855"/>
          <wp:effectExtent l="0" t="0" r="1905" b="0"/>
          <wp:wrapTight wrapText="bothSides">
            <wp:wrapPolygon edited="0">
              <wp:start x="0" y="0"/>
              <wp:lineTo x="0" y="21280"/>
              <wp:lineTo x="21533" y="21280"/>
              <wp:lineTo x="21533" y="0"/>
              <wp:lineTo x="0"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econdary Macro B.jpg"/>
                  <pic:cNvPicPr/>
                </pic:nvPicPr>
                <pic:blipFill rotWithShape="1">
                  <a:blip r:embed="rId1">
                    <a:extLst>
                      <a:ext uri="{28A0092B-C50C-407E-A947-70E740481C1C}">
                        <a14:useLocalDpi xmlns:a14="http://schemas.microsoft.com/office/drawing/2010/main" val="0"/>
                      </a:ext>
                    </a:extLst>
                  </a:blip>
                  <a:srcRect b="55196"/>
                  <a:stretch/>
                </pic:blipFill>
                <pic:spPr bwMode="auto">
                  <a:xfrm>
                    <a:off x="0" y="0"/>
                    <a:ext cx="7592695" cy="22688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0AA5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B55DEA"/>
    <w:multiLevelType w:val="hybridMultilevel"/>
    <w:tmpl w:val="373698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D0416F"/>
    <w:multiLevelType w:val="hybridMultilevel"/>
    <w:tmpl w:val="104819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E60D89"/>
    <w:multiLevelType w:val="hybridMultilevel"/>
    <w:tmpl w:val="B274ABB0"/>
    <w:lvl w:ilvl="0" w:tplc="04070001">
      <w:start w:val="1"/>
      <w:numFmt w:val="bullet"/>
      <w:lvlText w:val=""/>
      <w:lvlJc w:val="left"/>
      <w:pPr>
        <w:ind w:left="-698" w:hanging="360"/>
      </w:pPr>
      <w:rPr>
        <w:rFonts w:ascii="Symbol" w:hAnsi="Symbol" w:hint="default"/>
      </w:rPr>
    </w:lvl>
    <w:lvl w:ilvl="1" w:tplc="04070003" w:tentative="1">
      <w:start w:val="1"/>
      <w:numFmt w:val="bullet"/>
      <w:lvlText w:val="o"/>
      <w:lvlJc w:val="left"/>
      <w:pPr>
        <w:ind w:left="22" w:hanging="360"/>
      </w:pPr>
      <w:rPr>
        <w:rFonts w:ascii="Courier New" w:hAnsi="Courier New" w:cs="Courier New" w:hint="default"/>
      </w:rPr>
    </w:lvl>
    <w:lvl w:ilvl="2" w:tplc="04070005" w:tentative="1">
      <w:start w:val="1"/>
      <w:numFmt w:val="bullet"/>
      <w:lvlText w:val=""/>
      <w:lvlJc w:val="left"/>
      <w:pPr>
        <w:ind w:left="742" w:hanging="360"/>
      </w:pPr>
      <w:rPr>
        <w:rFonts w:ascii="Wingdings" w:hAnsi="Wingdings" w:hint="default"/>
      </w:rPr>
    </w:lvl>
    <w:lvl w:ilvl="3" w:tplc="04070001" w:tentative="1">
      <w:start w:val="1"/>
      <w:numFmt w:val="bullet"/>
      <w:lvlText w:val=""/>
      <w:lvlJc w:val="left"/>
      <w:pPr>
        <w:ind w:left="1462" w:hanging="360"/>
      </w:pPr>
      <w:rPr>
        <w:rFonts w:ascii="Symbol" w:hAnsi="Symbol" w:hint="default"/>
      </w:rPr>
    </w:lvl>
    <w:lvl w:ilvl="4" w:tplc="04070003" w:tentative="1">
      <w:start w:val="1"/>
      <w:numFmt w:val="bullet"/>
      <w:lvlText w:val="o"/>
      <w:lvlJc w:val="left"/>
      <w:pPr>
        <w:ind w:left="2182" w:hanging="360"/>
      </w:pPr>
      <w:rPr>
        <w:rFonts w:ascii="Courier New" w:hAnsi="Courier New" w:cs="Courier New" w:hint="default"/>
      </w:rPr>
    </w:lvl>
    <w:lvl w:ilvl="5" w:tplc="04070005" w:tentative="1">
      <w:start w:val="1"/>
      <w:numFmt w:val="bullet"/>
      <w:lvlText w:val=""/>
      <w:lvlJc w:val="left"/>
      <w:pPr>
        <w:ind w:left="2902" w:hanging="360"/>
      </w:pPr>
      <w:rPr>
        <w:rFonts w:ascii="Wingdings" w:hAnsi="Wingdings" w:hint="default"/>
      </w:rPr>
    </w:lvl>
    <w:lvl w:ilvl="6" w:tplc="04070001" w:tentative="1">
      <w:start w:val="1"/>
      <w:numFmt w:val="bullet"/>
      <w:lvlText w:val=""/>
      <w:lvlJc w:val="left"/>
      <w:pPr>
        <w:ind w:left="3622" w:hanging="360"/>
      </w:pPr>
      <w:rPr>
        <w:rFonts w:ascii="Symbol" w:hAnsi="Symbol" w:hint="default"/>
      </w:rPr>
    </w:lvl>
    <w:lvl w:ilvl="7" w:tplc="04070003" w:tentative="1">
      <w:start w:val="1"/>
      <w:numFmt w:val="bullet"/>
      <w:lvlText w:val="o"/>
      <w:lvlJc w:val="left"/>
      <w:pPr>
        <w:ind w:left="4342" w:hanging="360"/>
      </w:pPr>
      <w:rPr>
        <w:rFonts w:ascii="Courier New" w:hAnsi="Courier New" w:cs="Courier New" w:hint="default"/>
      </w:rPr>
    </w:lvl>
    <w:lvl w:ilvl="8" w:tplc="04070005" w:tentative="1">
      <w:start w:val="1"/>
      <w:numFmt w:val="bullet"/>
      <w:lvlText w:val=""/>
      <w:lvlJc w:val="left"/>
      <w:pPr>
        <w:ind w:left="5062" w:hanging="360"/>
      </w:pPr>
      <w:rPr>
        <w:rFonts w:ascii="Wingdings" w:hAnsi="Wingdings" w:hint="default"/>
      </w:rPr>
    </w:lvl>
  </w:abstractNum>
  <w:abstractNum w:abstractNumId="5">
    <w:nsid w:val="11B868E1"/>
    <w:multiLevelType w:val="hybridMultilevel"/>
    <w:tmpl w:val="5636BE2C"/>
    <w:lvl w:ilvl="0" w:tplc="04070001">
      <w:start w:val="1"/>
      <w:numFmt w:val="bullet"/>
      <w:lvlText w:val=""/>
      <w:lvlJc w:val="left"/>
      <w:pPr>
        <w:ind w:left="-698" w:hanging="360"/>
      </w:pPr>
      <w:rPr>
        <w:rFonts w:ascii="Symbol" w:hAnsi="Symbol" w:hint="default"/>
      </w:rPr>
    </w:lvl>
    <w:lvl w:ilvl="1" w:tplc="04070003" w:tentative="1">
      <w:start w:val="1"/>
      <w:numFmt w:val="bullet"/>
      <w:lvlText w:val="o"/>
      <w:lvlJc w:val="left"/>
      <w:pPr>
        <w:ind w:left="22" w:hanging="360"/>
      </w:pPr>
      <w:rPr>
        <w:rFonts w:ascii="Courier New" w:hAnsi="Courier New" w:cs="Courier New" w:hint="default"/>
      </w:rPr>
    </w:lvl>
    <w:lvl w:ilvl="2" w:tplc="04070005" w:tentative="1">
      <w:start w:val="1"/>
      <w:numFmt w:val="bullet"/>
      <w:lvlText w:val=""/>
      <w:lvlJc w:val="left"/>
      <w:pPr>
        <w:ind w:left="742" w:hanging="360"/>
      </w:pPr>
      <w:rPr>
        <w:rFonts w:ascii="Wingdings" w:hAnsi="Wingdings" w:hint="default"/>
      </w:rPr>
    </w:lvl>
    <w:lvl w:ilvl="3" w:tplc="04070001" w:tentative="1">
      <w:start w:val="1"/>
      <w:numFmt w:val="bullet"/>
      <w:lvlText w:val=""/>
      <w:lvlJc w:val="left"/>
      <w:pPr>
        <w:ind w:left="1462" w:hanging="360"/>
      </w:pPr>
      <w:rPr>
        <w:rFonts w:ascii="Symbol" w:hAnsi="Symbol" w:hint="default"/>
      </w:rPr>
    </w:lvl>
    <w:lvl w:ilvl="4" w:tplc="04070003" w:tentative="1">
      <w:start w:val="1"/>
      <w:numFmt w:val="bullet"/>
      <w:lvlText w:val="o"/>
      <w:lvlJc w:val="left"/>
      <w:pPr>
        <w:ind w:left="2182" w:hanging="360"/>
      </w:pPr>
      <w:rPr>
        <w:rFonts w:ascii="Courier New" w:hAnsi="Courier New" w:cs="Courier New" w:hint="default"/>
      </w:rPr>
    </w:lvl>
    <w:lvl w:ilvl="5" w:tplc="04070005" w:tentative="1">
      <w:start w:val="1"/>
      <w:numFmt w:val="bullet"/>
      <w:lvlText w:val=""/>
      <w:lvlJc w:val="left"/>
      <w:pPr>
        <w:ind w:left="2902" w:hanging="360"/>
      </w:pPr>
      <w:rPr>
        <w:rFonts w:ascii="Wingdings" w:hAnsi="Wingdings" w:hint="default"/>
      </w:rPr>
    </w:lvl>
    <w:lvl w:ilvl="6" w:tplc="04070001" w:tentative="1">
      <w:start w:val="1"/>
      <w:numFmt w:val="bullet"/>
      <w:lvlText w:val=""/>
      <w:lvlJc w:val="left"/>
      <w:pPr>
        <w:ind w:left="3622" w:hanging="360"/>
      </w:pPr>
      <w:rPr>
        <w:rFonts w:ascii="Symbol" w:hAnsi="Symbol" w:hint="default"/>
      </w:rPr>
    </w:lvl>
    <w:lvl w:ilvl="7" w:tplc="04070003" w:tentative="1">
      <w:start w:val="1"/>
      <w:numFmt w:val="bullet"/>
      <w:lvlText w:val="o"/>
      <w:lvlJc w:val="left"/>
      <w:pPr>
        <w:ind w:left="4342" w:hanging="360"/>
      </w:pPr>
      <w:rPr>
        <w:rFonts w:ascii="Courier New" w:hAnsi="Courier New" w:cs="Courier New" w:hint="default"/>
      </w:rPr>
    </w:lvl>
    <w:lvl w:ilvl="8" w:tplc="04070005" w:tentative="1">
      <w:start w:val="1"/>
      <w:numFmt w:val="bullet"/>
      <w:lvlText w:val=""/>
      <w:lvlJc w:val="left"/>
      <w:pPr>
        <w:ind w:left="5062" w:hanging="360"/>
      </w:pPr>
      <w:rPr>
        <w:rFonts w:ascii="Wingdings" w:hAnsi="Wingdings" w:hint="default"/>
      </w:rPr>
    </w:lvl>
  </w:abstractNum>
  <w:abstractNum w:abstractNumId="6">
    <w:nsid w:val="1482710A"/>
    <w:multiLevelType w:val="multilevel"/>
    <w:tmpl w:val="ACB8B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463248"/>
    <w:multiLevelType w:val="hybridMultilevel"/>
    <w:tmpl w:val="B5BEBF6C"/>
    <w:lvl w:ilvl="0" w:tplc="04070001">
      <w:start w:val="1"/>
      <w:numFmt w:val="bullet"/>
      <w:lvlText w:val=""/>
      <w:lvlJc w:val="left"/>
      <w:pPr>
        <w:ind w:left="-698" w:hanging="360"/>
      </w:pPr>
      <w:rPr>
        <w:rFonts w:ascii="Symbol" w:hAnsi="Symbol" w:hint="default"/>
      </w:rPr>
    </w:lvl>
    <w:lvl w:ilvl="1" w:tplc="04070003" w:tentative="1">
      <w:start w:val="1"/>
      <w:numFmt w:val="bullet"/>
      <w:lvlText w:val="o"/>
      <w:lvlJc w:val="left"/>
      <w:pPr>
        <w:ind w:left="22" w:hanging="360"/>
      </w:pPr>
      <w:rPr>
        <w:rFonts w:ascii="Courier New" w:hAnsi="Courier New" w:cs="Courier New" w:hint="default"/>
      </w:rPr>
    </w:lvl>
    <w:lvl w:ilvl="2" w:tplc="04070005" w:tentative="1">
      <w:start w:val="1"/>
      <w:numFmt w:val="bullet"/>
      <w:lvlText w:val=""/>
      <w:lvlJc w:val="left"/>
      <w:pPr>
        <w:ind w:left="742" w:hanging="360"/>
      </w:pPr>
      <w:rPr>
        <w:rFonts w:ascii="Wingdings" w:hAnsi="Wingdings" w:hint="default"/>
      </w:rPr>
    </w:lvl>
    <w:lvl w:ilvl="3" w:tplc="04070001" w:tentative="1">
      <w:start w:val="1"/>
      <w:numFmt w:val="bullet"/>
      <w:lvlText w:val=""/>
      <w:lvlJc w:val="left"/>
      <w:pPr>
        <w:ind w:left="1462" w:hanging="360"/>
      </w:pPr>
      <w:rPr>
        <w:rFonts w:ascii="Symbol" w:hAnsi="Symbol" w:hint="default"/>
      </w:rPr>
    </w:lvl>
    <w:lvl w:ilvl="4" w:tplc="04070003" w:tentative="1">
      <w:start w:val="1"/>
      <w:numFmt w:val="bullet"/>
      <w:lvlText w:val="o"/>
      <w:lvlJc w:val="left"/>
      <w:pPr>
        <w:ind w:left="2182" w:hanging="360"/>
      </w:pPr>
      <w:rPr>
        <w:rFonts w:ascii="Courier New" w:hAnsi="Courier New" w:cs="Courier New" w:hint="default"/>
      </w:rPr>
    </w:lvl>
    <w:lvl w:ilvl="5" w:tplc="04070005" w:tentative="1">
      <w:start w:val="1"/>
      <w:numFmt w:val="bullet"/>
      <w:lvlText w:val=""/>
      <w:lvlJc w:val="left"/>
      <w:pPr>
        <w:ind w:left="2902" w:hanging="360"/>
      </w:pPr>
      <w:rPr>
        <w:rFonts w:ascii="Wingdings" w:hAnsi="Wingdings" w:hint="default"/>
      </w:rPr>
    </w:lvl>
    <w:lvl w:ilvl="6" w:tplc="04070001" w:tentative="1">
      <w:start w:val="1"/>
      <w:numFmt w:val="bullet"/>
      <w:lvlText w:val=""/>
      <w:lvlJc w:val="left"/>
      <w:pPr>
        <w:ind w:left="3622" w:hanging="360"/>
      </w:pPr>
      <w:rPr>
        <w:rFonts w:ascii="Symbol" w:hAnsi="Symbol" w:hint="default"/>
      </w:rPr>
    </w:lvl>
    <w:lvl w:ilvl="7" w:tplc="04070003" w:tentative="1">
      <w:start w:val="1"/>
      <w:numFmt w:val="bullet"/>
      <w:lvlText w:val="o"/>
      <w:lvlJc w:val="left"/>
      <w:pPr>
        <w:ind w:left="4342" w:hanging="360"/>
      </w:pPr>
      <w:rPr>
        <w:rFonts w:ascii="Courier New" w:hAnsi="Courier New" w:cs="Courier New" w:hint="default"/>
      </w:rPr>
    </w:lvl>
    <w:lvl w:ilvl="8" w:tplc="04070005" w:tentative="1">
      <w:start w:val="1"/>
      <w:numFmt w:val="bullet"/>
      <w:lvlText w:val=""/>
      <w:lvlJc w:val="left"/>
      <w:pPr>
        <w:ind w:left="5062" w:hanging="360"/>
      </w:pPr>
      <w:rPr>
        <w:rFonts w:ascii="Wingdings" w:hAnsi="Wingdings" w:hint="default"/>
      </w:rPr>
    </w:lvl>
  </w:abstractNum>
  <w:abstractNum w:abstractNumId="8">
    <w:nsid w:val="207F661A"/>
    <w:multiLevelType w:val="hybridMultilevel"/>
    <w:tmpl w:val="A350DEC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23651060"/>
    <w:multiLevelType w:val="hybridMultilevel"/>
    <w:tmpl w:val="C994F084"/>
    <w:lvl w:ilvl="0" w:tplc="6E0096E6">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88E16BA"/>
    <w:multiLevelType w:val="hybridMultilevel"/>
    <w:tmpl w:val="FEF210B0"/>
    <w:lvl w:ilvl="0" w:tplc="6E0096E6">
      <w:start w:val="1"/>
      <w:numFmt w:val="bullet"/>
      <w:lvlText w:val="-"/>
      <w:lvlJc w:val="left"/>
      <w:pPr>
        <w:ind w:left="720" w:hanging="360"/>
      </w:pPr>
      <w:rPr>
        <w:rFonts w:ascii="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C474D8E"/>
    <w:multiLevelType w:val="hybridMultilevel"/>
    <w:tmpl w:val="E6F6038A"/>
    <w:lvl w:ilvl="0" w:tplc="04070001">
      <w:start w:val="1"/>
      <w:numFmt w:val="bullet"/>
      <w:lvlText w:val=""/>
      <w:lvlJc w:val="left"/>
      <w:pPr>
        <w:ind w:left="-698" w:hanging="360"/>
      </w:pPr>
      <w:rPr>
        <w:rFonts w:ascii="Symbol" w:hAnsi="Symbol" w:hint="default"/>
      </w:rPr>
    </w:lvl>
    <w:lvl w:ilvl="1" w:tplc="04070003" w:tentative="1">
      <w:start w:val="1"/>
      <w:numFmt w:val="bullet"/>
      <w:lvlText w:val="o"/>
      <w:lvlJc w:val="left"/>
      <w:pPr>
        <w:ind w:left="22" w:hanging="360"/>
      </w:pPr>
      <w:rPr>
        <w:rFonts w:ascii="Courier New" w:hAnsi="Courier New" w:cs="Courier New" w:hint="default"/>
      </w:rPr>
    </w:lvl>
    <w:lvl w:ilvl="2" w:tplc="04070005" w:tentative="1">
      <w:start w:val="1"/>
      <w:numFmt w:val="bullet"/>
      <w:lvlText w:val=""/>
      <w:lvlJc w:val="left"/>
      <w:pPr>
        <w:ind w:left="742" w:hanging="360"/>
      </w:pPr>
      <w:rPr>
        <w:rFonts w:ascii="Wingdings" w:hAnsi="Wingdings" w:hint="default"/>
      </w:rPr>
    </w:lvl>
    <w:lvl w:ilvl="3" w:tplc="04070001" w:tentative="1">
      <w:start w:val="1"/>
      <w:numFmt w:val="bullet"/>
      <w:lvlText w:val=""/>
      <w:lvlJc w:val="left"/>
      <w:pPr>
        <w:ind w:left="1462" w:hanging="360"/>
      </w:pPr>
      <w:rPr>
        <w:rFonts w:ascii="Symbol" w:hAnsi="Symbol" w:hint="default"/>
      </w:rPr>
    </w:lvl>
    <w:lvl w:ilvl="4" w:tplc="04070003" w:tentative="1">
      <w:start w:val="1"/>
      <w:numFmt w:val="bullet"/>
      <w:lvlText w:val="o"/>
      <w:lvlJc w:val="left"/>
      <w:pPr>
        <w:ind w:left="2182" w:hanging="360"/>
      </w:pPr>
      <w:rPr>
        <w:rFonts w:ascii="Courier New" w:hAnsi="Courier New" w:cs="Courier New" w:hint="default"/>
      </w:rPr>
    </w:lvl>
    <w:lvl w:ilvl="5" w:tplc="04070005" w:tentative="1">
      <w:start w:val="1"/>
      <w:numFmt w:val="bullet"/>
      <w:lvlText w:val=""/>
      <w:lvlJc w:val="left"/>
      <w:pPr>
        <w:ind w:left="2902" w:hanging="360"/>
      </w:pPr>
      <w:rPr>
        <w:rFonts w:ascii="Wingdings" w:hAnsi="Wingdings" w:hint="default"/>
      </w:rPr>
    </w:lvl>
    <w:lvl w:ilvl="6" w:tplc="04070001" w:tentative="1">
      <w:start w:val="1"/>
      <w:numFmt w:val="bullet"/>
      <w:lvlText w:val=""/>
      <w:lvlJc w:val="left"/>
      <w:pPr>
        <w:ind w:left="3622" w:hanging="360"/>
      </w:pPr>
      <w:rPr>
        <w:rFonts w:ascii="Symbol" w:hAnsi="Symbol" w:hint="default"/>
      </w:rPr>
    </w:lvl>
    <w:lvl w:ilvl="7" w:tplc="04070003" w:tentative="1">
      <w:start w:val="1"/>
      <w:numFmt w:val="bullet"/>
      <w:lvlText w:val="o"/>
      <w:lvlJc w:val="left"/>
      <w:pPr>
        <w:ind w:left="4342" w:hanging="360"/>
      </w:pPr>
      <w:rPr>
        <w:rFonts w:ascii="Courier New" w:hAnsi="Courier New" w:cs="Courier New" w:hint="default"/>
      </w:rPr>
    </w:lvl>
    <w:lvl w:ilvl="8" w:tplc="04070005" w:tentative="1">
      <w:start w:val="1"/>
      <w:numFmt w:val="bullet"/>
      <w:lvlText w:val=""/>
      <w:lvlJc w:val="left"/>
      <w:pPr>
        <w:ind w:left="5062" w:hanging="360"/>
      </w:pPr>
      <w:rPr>
        <w:rFonts w:ascii="Wingdings" w:hAnsi="Wingdings" w:hint="default"/>
      </w:rPr>
    </w:lvl>
  </w:abstractNum>
  <w:abstractNum w:abstractNumId="12">
    <w:nsid w:val="2DEF78E7"/>
    <w:multiLevelType w:val="hybridMultilevel"/>
    <w:tmpl w:val="A96637C2"/>
    <w:lvl w:ilvl="0" w:tplc="9272B28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02663C7"/>
    <w:multiLevelType w:val="hybridMultilevel"/>
    <w:tmpl w:val="11D20D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15F398C"/>
    <w:multiLevelType w:val="multilevel"/>
    <w:tmpl w:val="FBB0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99479D"/>
    <w:multiLevelType w:val="hybridMultilevel"/>
    <w:tmpl w:val="0BC60EE6"/>
    <w:lvl w:ilvl="0" w:tplc="04070001">
      <w:start w:val="1"/>
      <w:numFmt w:val="bullet"/>
      <w:lvlText w:val=""/>
      <w:lvlJc w:val="left"/>
      <w:pPr>
        <w:ind w:left="-698" w:hanging="360"/>
      </w:pPr>
      <w:rPr>
        <w:rFonts w:ascii="Symbol" w:hAnsi="Symbol" w:hint="default"/>
      </w:rPr>
    </w:lvl>
    <w:lvl w:ilvl="1" w:tplc="04070003" w:tentative="1">
      <w:start w:val="1"/>
      <w:numFmt w:val="bullet"/>
      <w:lvlText w:val="o"/>
      <w:lvlJc w:val="left"/>
      <w:pPr>
        <w:ind w:left="22" w:hanging="360"/>
      </w:pPr>
      <w:rPr>
        <w:rFonts w:ascii="Courier New" w:hAnsi="Courier New" w:cs="Courier New" w:hint="default"/>
      </w:rPr>
    </w:lvl>
    <w:lvl w:ilvl="2" w:tplc="04070005" w:tentative="1">
      <w:start w:val="1"/>
      <w:numFmt w:val="bullet"/>
      <w:lvlText w:val=""/>
      <w:lvlJc w:val="left"/>
      <w:pPr>
        <w:ind w:left="742" w:hanging="360"/>
      </w:pPr>
      <w:rPr>
        <w:rFonts w:ascii="Wingdings" w:hAnsi="Wingdings" w:hint="default"/>
      </w:rPr>
    </w:lvl>
    <w:lvl w:ilvl="3" w:tplc="04070001" w:tentative="1">
      <w:start w:val="1"/>
      <w:numFmt w:val="bullet"/>
      <w:lvlText w:val=""/>
      <w:lvlJc w:val="left"/>
      <w:pPr>
        <w:ind w:left="1462" w:hanging="360"/>
      </w:pPr>
      <w:rPr>
        <w:rFonts w:ascii="Symbol" w:hAnsi="Symbol" w:hint="default"/>
      </w:rPr>
    </w:lvl>
    <w:lvl w:ilvl="4" w:tplc="04070003" w:tentative="1">
      <w:start w:val="1"/>
      <w:numFmt w:val="bullet"/>
      <w:lvlText w:val="o"/>
      <w:lvlJc w:val="left"/>
      <w:pPr>
        <w:ind w:left="2182" w:hanging="360"/>
      </w:pPr>
      <w:rPr>
        <w:rFonts w:ascii="Courier New" w:hAnsi="Courier New" w:cs="Courier New" w:hint="default"/>
      </w:rPr>
    </w:lvl>
    <w:lvl w:ilvl="5" w:tplc="04070005" w:tentative="1">
      <w:start w:val="1"/>
      <w:numFmt w:val="bullet"/>
      <w:lvlText w:val=""/>
      <w:lvlJc w:val="left"/>
      <w:pPr>
        <w:ind w:left="2902" w:hanging="360"/>
      </w:pPr>
      <w:rPr>
        <w:rFonts w:ascii="Wingdings" w:hAnsi="Wingdings" w:hint="default"/>
      </w:rPr>
    </w:lvl>
    <w:lvl w:ilvl="6" w:tplc="04070001" w:tentative="1">
      <w:start w:val="1"/>
      <w:numFmt w:val="bullet"/>
      <w:lvlText w:val=""/>
      <w:lvlJc w:val="left"/>
      <w:pPr>
        <w:ind w:left="3622" w:hanging="360"/>
      </w:pPr>
      <w:rPr>
        <w:rFonts w:ascii="Symbol" w:hAnsi="Symbol" w:hint="default"/>
      </w:rPr>
    </w:lvl>
    <w:lvl w:ilvl="7" w:tplc="04070003" w:tentative="1">
      <w:start w:val="1"/>
      <w:numFmt w:val="bullet"/>
      <w:lvlText w:val="o"/>
      <w:lvlJc w:val="left"/>
      <w:pPr>
        <w:ind w:left="4342" w:hanging="360"/>
      </w:pPr>
      <w:rPr>
        <w:rFonts w:ascii="Courier New" w:hAnsi="Courier New" w:cs="Courier New" w:hint="default"/>
      </w:rPr>
    </w:lvl>
    <w:lvl w:ilvl="8" w:tplc="04070005" w:tentative="1">
      <w:start w:val="1"/>
      <w:numFmt w:val="bullet"/>
      <w:lvlText w:val=""/>
      <w:lvlJc w:val="left"/>
      <w:pPr>
        <w:ind w:left="5062" w:hanging="360"/>
      </w:pPr>
      <w:rPr>
        <w:rFonts w:ascii="Wingdings" w:hAnsi="Wingdings" w:hint="default"/>
      </w:rPr>
    </w:lvl>
  </w:abstractNum>
  <w:abstractNum w:abstractNumId="16">
    <w:nsid w:val="43474366"/>
    <w:multiLevelType w:val="hybridMultilevel"/>
    <w:tmpl w:val="B0C28466"/>
    <w:lvl w:ilvl="0" w:tplc="6E0096E6">
      <w:start w:val="1"/>
      <w:numFmt w:val="bullet"/>
      <w:lvlText w:val="-"/>
      <w:lvlJc w:val="left"/>
      <w:pPr>
        <w:ind w:left="360" w:hanging="360"/>
      </w:pPr>
      <w:rPr>
        <w:rFonts w:ascii="Calibr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45255EE1"/>
    <w:multiLevelType w:val="hybridMultilevel"/>
    <w:tmpl w:val="3356C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64170DA"/>
    <w:multiLevelType w:val="hybridMultilevel"/>
    <w:tmpl w:val="669A98D6"/>
    <w:lvl w:ilvl="0" w:tplc="04070001">
      <w:start w:val="1"/>
      <w:numFmt w:val="bullet"/>
      <w:lvlText w:val=""/>
      <w:lvlJc w:val="left"/>
      <w:pPr>
        <w:ind w:left="-698" w:hanging="360"/>
      </w:pPr>
      <w:rPr>
        <w:rFonts w:ascii="Symbol" w:hAnsi="Symbol" w:hint="default"/>
      </w:rPr>
    </w:lvl>
    <w:lvl w:ilvl="1" w:tplc="04070003" w:tentative="1">
      <w:start w:val="1"/>
      <w:numFmt w:val="bullet"/>
      <w:lvlText w:val="o"/>
      <w:lvlJc w:val="left"/>
      <w:pPr>
        <w:ind w:left="22" w:hanging="360"/>
      </w:pPr>
      <w:rPr>
        <w:rFonts w:ascii="Courier New" w:hAnsi="Courier New" w:cs="Courier New" w:hint="default"/>
      </w:rPr>
    </w:lvl>
    <w:lvl w:ilvl="2" w:tplc="04070005" w:tentative="1">
      <w:start w:val="1"/>
      <w:numFmt w:val="bullet"/>
      <w:lvlText w:val=""/>
      <w:lvlJc w:val="left"/>
      <w:pPr>
        <w:ind w:left="742" w:hanging="360"/>
      </w:pPr>
      <w:rPr>
        <w:rFonts w:ascii="Wingdings" w:hAnsi="Wingdings" w:hint="default"/>
      </w:rPr>
    </w:lvl>
    <w:lvl w:ilvl="3" w:tplc="04070001" w:tentative="1">
      <w:start w:val="1"/>
      <w:numFmt w:val="bullet"/>
      <w:lvlText w:val=""/>
      <w:lvlJc w:val="left"/>
      <w:pPr>
        <w:ind w:left="1462" w:hanging="360"/>
      </w:pPr>
      <w:rPr>
        <w:rFonts w:ascii="Symbol" w:hAnsi="Symbol" w:hint="default"/>
      </w:rPr>
    </w:lvl>
    <w:lvl w:ilvl="4" w:tplc="04070003" w:tentative="1">
      <w:start w:val="1"/>
      <w:numFmt w:val="bullet"/>
      <w:lvlText w:val="o"/>
      <w:lvlJc w:val="left"/>
      <w:pPr>
        <w:ind w:left="2182" w:hanging="360"/>
      </w:pPr>
      <w:rPr>
        <w:rFonts w:ascii="Courier New" w:hAnsi="Courier New" w:cs="Courier New" w:hint="default"/>
      </w:rPr>
    </w:lvl>
    <w:lvl w:ilvl="5" w:tplc="04070005" w:tentative="1">
      <w:start w:val="1"/>
      <w:numFmt w:val="bullet"/>
      <w:lvlText w:val=""/>
      <w:lvlJc w:val="left"/>
      <w:pPr>
        <w:ind w:left="2902" w:hanging="360"/>
      </w:pPr>
      <w:rPr>
        <w:rFonts w:ascii="Wingdings" w:hAnsi="Wingdings" w:hint="default"/>
      </w:rPr>
    </w:lvl>
    <w:lvl w:ilvl="6" w:tplc="04070001" w:tentative="1">
      <w:start w:val="1"/>
      <w:numFmt w:val="bullet"/>
      <w:lvlText w:val=""/>
      <w:lvlJc w:val="left"/>
      <w:pPr>
        <w:ind w:left="3622" w:hanging="360"/>
      </w:pPr>
      <w:rPr>
        <w:rFonts w:ascii="Symbol" w:hAnsi="Symbol" w:hint="default"/>
      </w:rPr>
    </w:lvl>
    <w:lvl w:ilvl="7" w:tplc="04070003" w:tentative="1">
      <w:start w:val="1"/>
      <w:numFmt w:val="bullet"/>
      <w:lvlText w:val="o"/>
      <w:lvlJc w:val="left"/>
      <w:pPr>
        <w:ind w:left="4342" w:hanging="360"/>
      </w:pPr>
      <w:rPr>
        <w:rFonts w:ascii="Courier New" w:hAnsi="Courier New" w:cs="Courier New" w:hint="default"/>
      </w:rPr>
    </w:lvl>
    <w:lvl w:ilvl="8" w:tplc="04070005" w:tentative="1">
      <w:start w:val="1"/>
      <w:numFmt w:val="bullet"/>
      <w:lvlText w:val=""/>
      <w:lvlJc w:val="left"/>
      <w:pPr>
        <w:ind w:left="5062" w:hanging="360"/>
      </w:pPr>
      <w:rPr>
        <w:rFonts w:ascii="Wingdings" w:hAnsi="Wingdings" w:hint="default"/>
      </w:rPr>
    </w:lvl>
  </w:abstractNum>
  <w:abstractNum w:abstractNumId="19">
    <w:nsid w:val="48011C0E"/>
    <w:multiLevelType w:val="hybridMultilevel"/>
    <w:tmpl w:val="9FDAE378"/>
    <w:lvl w:ilvl="0" w:tplc="04070001">
      <w:start w:val="1"/>
      <w:numFmt w:val="bullet"/>
      <w:lvlText w:val=""/>
      <w:lvlJc w:val="left"/>
      <w:pPr>
        <w:ind w:left="-338" w:hanging="360"/>
      </w:pPr>
      <w:rPr>
        <w:rFonts w:ascii="Symbol" w:hAnsi="Symbol" w:hint="default"/>
      </w:rPr>
    </w:lvl>
    <w:lvl w:ilvl="1" w:tplc="04070003" w:tentative="1">
      <w:start w:val="1"/>
      <w:numFmt w:val="bullet"/>
      <w:lvlText w:val="o"/>
      <w:lvlJc w:val="left"/>
      <w:pPr>
        <w:ind w:left="382" w:hanging="360"/>
      </w:pPr>
      <w:rPr>
        <w:rFonts w:ascii="Courier New" w:hAnsi="Courier New" w:hint="default"/>
      </w:rPr>
    </w:lvl>
    <w:lvl w:ilvl="2" w:tplc="04070005" w:tentative="1">
      <w:start w:val="1"/>
      <w:numFmt w:val="bullet"/>
      <w:lvlText w:val=""/>
      <w:lvlJc w:val="left"/>
      <w:pPr>
        <w:ind w:left="1102" w:hanging="360"/>
      </w:pPr>
      <w:rPr>
        <w:rFonts w:ascii="Wingdings" w:hAnsi="Wingdings" w:hint="default"/>
      </w:rPr>
    </w:lvl>
    <w:lvl w:ilvl="3" w:tplc="04070001" w:tentative="1">
      <w:start w:val="1"/>
      <w:numFmt w:val="bullet"/>
      <w:lvlText w:val=""/>
      <w:lvlJc w:val="left"/>
      <w:pPr>
        <w:ind w:left="1822" w:hanging="360"/>
      </w:pPr>
      <w:rPr>
        <w:rFonts w:ascii="Symbol" w:hAnsi="Symbol" w:hint="default"/>
      </w:rPr>
    </w:lvl>
    <w:lvl w:ilvl="4" w:tplc="04070003" w:tentative="1">
      <w:start w:val="1"/>
      <w:numFmt w:val="bullet"/>
      <w:lvlText w:val="o"/>
      <w:lvlJc w:val="left"/>
      <w:pPr>
        <w:ind w:left="2542" w:hanging="360"/>
      </w:pPr>
      <w:rPr>
        <w:rFonts w:ascii="Courier New" w:hAnsi="Courier New" w:hint="default"/>
      </w:rPr>
    </w:lvl>
    <w:lvl w:ilvl="5" w:tplc="04070005" w:tentative="1">
      <w:start w:val="1"/>
      <w:numFmt w:val="bullet"/>
      <w:lvlText w:val=""/>
      <w:lvlJc w:val="left"/>
      <w:pPr>
        <w:ind w:left="3262" w:hanging="360"/>
      </w:pPr>
      <w:rPr>
        <w:rFonts w:ascii="Wingdings" w:hAnsi="Wingdings" w:hint="default"/>
      </w:rPr>
    </w:lvl>
    <w:lvl w:ilvl="6" w:tplc="04070001" w:tentative="1">
      <w:start w:val="1"/>
      <w:numFmt w:val="bullet"/>
      <w:lvlText w:val=""/>
      <w:lvlJc w:val="left"/>
      <w:pPr>
        <w:ind w:left="3982" w:hanging="360"/>
      </w:pPr>
      <w:rPr>
        <w:rFonts w:ascii="Symbol" w:hAnsi="Symbol" w:hint="default"/>
      </w:rPr>
    </w:lvl>
    <w:lvl w:ilvl="7" w:tplc="04070003" w:tentative="1">
      <w:start w:val="1"/>
      <w:numFmt w:val="bullet"/>
      <w:lvlText w:val="o"/>
      <w:lvlJc w:val="left"/>
      <w:pPr>
        <w:ind w:left="4702" w:hanging="360"/>
      </w:pPr>
      <w:rPr>
        <w:rFonts w:ascii="Courier New" w:hAnsi="Courier New" w:hint="default"/>
      </w:rPr>
    </w:lvl>
    <w:lvl w:ilvl="8" w:tplc="04070005" w:tentative="1">
      <w:start w:val="1"/>
      <w:numFmt w:val="bullet"/>
      <w:lvlText w:val=""/>
      <w:lvlJc w:val="left"/>
      <w:pPr>
        <w:ind w:left="5422" w:hanging="360"/>
      </w:pPr>
      <w:rPr>
        <w:rFonts w:ascii="Wingdings" w:hAnsi="Wingdings" w:hint="default"/>
      </w:rPr>
    </w:lvl>
  </w:abstractNum>
  <w:abstractNum w:abstractNumId="20">
    <w:nsid w:val="4BB35D56"/>
    <w:multiLevelType w:val="hybridMultilevel"/>
    <w:tmpl w:val="90DA5F62"/>
    <w:lvl w:ilvl="0" w:tplc="04070001">
      <w:start w:val="1"/>
      <w:numFmt w:val="bullet"/>
      <w:lvlText w:val=""/>
      <w:lvlJc w:val="left"/>
      <w:pPr>
        <w:ind w:left="-698" w:hanging="360"/>
      </w:pPr>
      <w:rPr>
        <w:rFonts w:ascii="Symbol" w:hAnsi="Symbol" w:hint="default"/>
      </w:rPr>
    </w:lvl>
    <w:lvl w:ilvl="1" w:tplc="04070003" w:tentative="1">
      <w:start w:val="1"/>
      <w:numFmt w:val="bullet"/>
      <w:lvlText w:val="o"/>
      <w:lvlJc w:val="left"/>
      <w:pPr>
        <w:ind w:left="22" w:hanging="360"/>
      </w:pPr>
      <w:rPr>
        <w:rFonts w:ascii="Courier New" w:hAnsi="Courier New" w:cs="Courier New" w:hint="default"/>
      </w:rPr>
    </w:lvl>
    <w:lvl w:ilvl="2" w:tplc="04070005" w:tentative="1">
      <w:start w:val="1"/>
      <w:numFmt w:val="bullet"/>
      <w:lvlText w:val=""/>
      <w:lvlJc w:val="left"/>
      <w:pPr>
        <w:ind w:left="742" w:hanging="360"/>
      </w:pPr>
      <w:rPr>
        <w:rFonts w:ascii="Wingdings" w:hAnsi="Wingdings" w:hint="default"/>
      </w:rPr>
    </w:lvl>
    <w:lvl w:ilvl="3" w:tplc="04070001" w:tentative="1">
      <w:start w:val="1"/>
      <w:numFmt w:val="bullet"/>
      <w:lvlText w:val=""/>
      <w:lvlJc w:val="left"/>
      <w:pPr>
        <w:ind w:left="1462" w:hanging="360"/>
      </w:pPr>
      <w:rPr>
        <w:rFonts w:ascii="Symbol" w:hAnsi="Symbol" w:hint="default"/>
      </w:rPr>
    </w:lvl>
    <w:lvl w:ilvl="4" w:tplc="04070003" w:tentative="1">
      <w:start w:val="1"/>
      <w:numFmt w:val="bullet"/>
      <w:lvlText w:val="o"/>
      <w:lvlJc w:val="left"/>
      <w:pPr>
        <w:ind w:left="2182" w:hanging="360"/>
      </w:pPr>
      <w:rPr>
        <w:rFonts w:ascii="Courier New" w:hAnsi="Courier New" w:cs="Courier New" w:hint="default"/>
      </w:rPr>
    </w:lvl>
    <w:lvl w:ilvl="5" w:tplc="04070005" w:tentative="1">
      <w:start w:val="1"/>
      <w:numFmt w:val="bullet"/>
      <w:lvlText w:val=""/>
      <w:lvlJc w:val="left"/>
      <w:pPr>
        <w:ind w:left="2902" w:hanging="360"/>
      </w:pPr>
      <w:rPr>
        <w:rFonts w:ascii="Wingdings" w:hAnsi="Wingdings" w:hint="default"/>
      </w:rPr>
    </w:lvl>
    <w:lvl w:ilvl="6" w:tplc="04070001" w:tentative="1">
      <w:start w:val="1"/>
      <w:numFmt w:val="bullet"/>
      <w:lvlText w:val=""/>
      <w:lvlJc w:val="left"/>
      <w:pPr>
        <w:ind w:left="3622" w:hanging="360"/>
      </w:pPr>
      <w:rPr>
        <w:rFonts w:ascii="Symbol" w:hAnsi="Symbol" w:hint="default"/>
      </w:rPr>
    </w:lvl>
    <w:lvl w:ilvl="7" w:tplc="04070003" w:tentative="1">
      <w:start w:val="1"/>
      <w:numFmt w:val="bullet"/>
      <w:lvlText w:val="o"/>
      <w:lvlJc w:val="left"/>
      <w:pPr>
        <w:ind w:left="4342" w:hanging="360"/>
      </w:pPr>
      <w:rPr>
        <w:rFonts w:ascii="Courier New" w:hAnsi="Courier New" w:cs="Courier New" w:hint="default"/>
      </w:rPr>
    </w:lvl>
    <w:lvl w:ilvl="8" w:tplc="04070005" w:tentative="1">
      <w:start w:val="1"/>
      <w:numFmt w:val="bullet"/>
      <w:lvlText w:val=""/>
      <w:lvlJc w:val="left"/>
      <w:pPr>
        <w:ind w:left="5062" w:hanging="360"/>
      </w:pPr>
      <w:rPr>
        <w:rFonts w:ascii="Wingdings" w:hAnsi="Wingdings" w:hint="default"/>
      </w:rPr>
    </w:lvl>
  </w:abstractNum>
  <w:abstractNum w:abstractNumId="21">
    <w:nsid w:val="4C4E1A94"/>
    <w:multiLevelType w:val="hybridMultilevel"/>
    <w:tmpl w:val="663EBBB8"/>
    <w:lvl w:ilvl="0" w:tplc="6E0096E6">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CC61618"/>
    <w:multiLevelType w:val="hybridMultilevel"/>
    <w:tmpl w:val="0D98BBFA"/>
    <w:lvl w:ilvl="0" w:tplc="1512CE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6A569E"/>
    <w:multiLevelType w:val="hybridMultilevel"/>
    <w:tmpl w:val="6C8E154A"/>
    <w:lvl w:ilvl="0" w:tplc="04070001">
      <w:start w:val="1"/>
      <w:numFmt w:val="bullet"/>
      <w:lvlText w:val=""/>
      <w:lvlJc w:val="left"/>
      <w:pPr>
        <w:ind w:left="-698" w:hanging="360"/>
      </w:pPr>
      <w:rPr>
        <w:rFonts w:ascii="Symbol" w:hAnsi="Symbol" w:hint="default"/>
      </w:rPr>
    </w:lvl>
    <w:lvl w:ilvl="1" w:tplc="04070003" w:tentative="1">
      <w:start w:val="1"/>
      <w:numFmt w:val="bullet"/>
      <w:lvlText w:val="o"/>
      <w:lvlJc w:val="left"/>
      <w:pPr>
        <w:ind w:left="22" w:hanging="360"/>
      </w:pPr>
      <w:rPr>
        <w:rFonts w:ascii="Courier New" w:hAnsi="Courier New" w:cs="Courier New" w:hint="default"/>
      </w:rPr>
    </w:lvl>
    <w:lvl w:ilvl="2" w:tplc="04070005" w:tentative="1">
      <w:start w:val="1"/>
      <w:numFmt w:val="bullet"/>
      <w:lvlText w:val=""/>
      <w:lvlJc w:val="left"/>
      <w:pPr>
        <w:ind w:left="742" w:hanging="360"/>
      </w:pPr>
      <w:rPr>
        <w:rFonts w:ascii="Wingdings" w:hAnsi="Wingdings" w:hint="default"/>
      </w:rPr>
    </w:lvl>
    <w:lvl w:ilvl="3" w:tplc="04070001" w:tentative="1">
      <w:start w:val="1"/>
      <w:numFmt w:val="bullet"/>
      <w:lvlText w:val=""/>
      <w:lvlJc w:val="left"/>
      <w:pPr>
        <w:ind w:left="1462" w:hanging="360"/>
      </w:pPr>
      <w:rPr>
        <w:rFonts w:ascii="Symbol" w:hAnsi="Symbol" w:hint="default"/>
      </w:rPr>
    </w:lvl>
    <w:lvl w:ilvl="4" w:tplc="04070003" w:tentative="1">
      <w:start w:val="1"/>
      <w:numFmt w:val="bullet"/>
      <w:lvlText w:val="o"/>
      <w:lvlJc w:val="left"/>
      <w:pPr>
        <w:ind w:left="2182" w:hanging="360"/>
      </w:pPr>
      <w:rPr>
        <w:rFonts w:ascii="Courier New" w:hAnsi="Courier New" w:cs="Courier New" w:hint="default"/>
      </w:rPr>
    </w:lvl>
    <w:lvl w:ilvl="5" w:tplc="04070005" w:tentative="1">
      <w:start w:val="1"/>
      <w:numFmt w:val="bullet"/>
      <w:lvlText w:val=""/>
      <w:lvlJc w:val="left"/>
      <w:pPr>
        <w:ind w:left="2902" w:hanging="360"/>
      </w:pPr>
      <w:rPr>
        <w:rFonts w:ascii="Wingdings" w:hAnsi="Wingdings" w:hint="default"/>
      </w:rPr>
    </w:lvl>
    <w:lvl w:ilvl="6" w:tplc="04070001" w:tentative="1">
      <w:start w:val="1"/>
      <w:numFmt w:val="bullet"/>
      <w:lvlText w:val=""/>
      <w:lvlJc w:val="left"/>
      <w:pPr>
        <w:ind w:left="3622" w:hanging="360"/>
      </w:pPr>
      <w:rPr>
        <w:rFonts w:ascii="Symbol" w:hAnsi="Symbol" w:hint="default"/>
      </w:rPr>
    </w:lvl>
    <w:lvl w:ilvl="7" w:tplc="04070003" w:tentative="1">
      <w:start w:val="1"/>
      <w:numFmt w:val="bullet"/>
      <w:lvlText w:val="o"/>
      <w:lvlJc w:val="left"/>
      <w:pPr>
        <w:ind w:left="4342" w:hanging="360"/>
      </w:pPr>
      <w:rPr>
        <w:rFonts w:ascii="Courier New" w:hAnsi="Courier New" w:cs="Courier New" w:hint="default"/>
      </w:rPr>
    </w:lvl>
    <w:lvl w:ilvl="8" w:tplc="04070005" w:tentative="1">
      <w:start w:val="1"/>
      <w:numFmt w:val="bullet"/>
      <w:lvlText w:val=""/>
      <w:lvlJc w:val="left"/>
      <w:pPr>
        <w:ind w:left="5062" w:hanging="360"/>
      </w:pPr>
      <w:rPr>
        <w:rFonts w:ascii="Wingdings" w:hAnsi="Wingdings" w:hint="default"/>
      </w:rPr>
    </w:lvl>
  </w:abstractNum>
  <w:abstractNum w:abstractNumId="24">
    <w:nsid w:val="4FDE3D69"/>
    <w:multiLevelType w:val="hybridMultilevel"/>
    <w:tmpl w:val="3252C358"/>
    <w:lvl w:ilvl="0" w:tplc="6E0096E6">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A1A628E"/>
    <w:multiLevelType w:val="hybridMultilevel"/>
    <w:tmpl w:val="50703D54"/>
    <w:lvl w:ilvl="0" w:tplc="04070001">
      <w:start w:val="1"/>
      <w:numFmt w:val="bullet"/>
      <w:lvlText w:val=""/>
      <w:lvlJc w:val="left"/>
      <w:pPr>
        <w:ind w:left="-338" w:hanging="360"/>
      </w:pPr>
      <w:rPr>
        <w:rFonts w:ascii="Symbol" w:hAnsi="Symbol" w:hint="default"/>
      </w:rPr>
    </w:lvl>
    <w:lvl w:ilvl="1" w:tplc="04070003" w:tentative="1">
      <w:start w:val="1"/>
      <w:numFmt w:val="bullet"/>
      <w:lvlText w:val="o"/>
      <w:lvlJc w:val="left"/>
      <w:pPr>
        <w:ind w:left="382" w:hanging="360"/>
      </w:pPr>
      <w:rPr>
        <w:rFonts w:ascii="Courier New" w:hAnsi="Courier New" w:cs="Courier New" w:hint="default"/>
      </w:rPr>
    </w:lvl>
    <w:lvl w:ilvl="2" w:tplc="04070005" w:tentative="1">
      <w:start w:val="1"/>
      <w:numFmt w:val="bullet"/>
      <w:lvlText w:val=""/>
      <w:lvlJc w:val="left"/>
      <w:pPr>
        <w:ind w:left="1102" w:hanging="360"/>
      </w:pPr>
      <w:rPr>
        <w:rFonts w:ascii="Wingdings" w:hAnsi="Wingdings" w:hint="default"/>
      </w:rPr>
    </w:lvl>
    <w:lvl w:ilvl="3" w:tplc="04070001" w:tentative="1">
      <w:start w:val="1"/>
      <w:numFmt w:val="bullet"/>
      <w:lvlText w:val=""/>
      <w:lvlJc w:val="left"/>
      <w:pPr>
        <w:ind w:left="1822" w:hanging="360"/>
      </w:pPr>
      <w:rPr>
        <w:rFonts w:ascii="Symbol" w:hAnsi="Symbol" w:hint="default"/>
      </w:rPr>
    </w:lvl>
    <w:lvl w:ilvl="4" w:tplc="04070003" w:tentative="1">
      <w:start w:val="1"/>
      <w:numFmt w:val="bullet"/>
      <w:lvlText w:val="o"/>
      <w:lvlJc w:val="left"/>
      <w:pPr>
        <w:ind w:left="2542" w:hanging="360"/>
      </w:pPr>
      <w:rPr>
        <w:rFonts w:ascii="Courier New" w:hAnsi="Courier New" w:cs="Courier New" w:hint="default"/>
      </w:rPr>
    </w:lvl>
    <w:lvl w:ilvl="5" w:tplc="04070005" w:tentative="1">
      <w:start w:val="1"/>
      <w:numFmt w:val="bullet"/>
      <w:lvlText w:val=""/>
      <w:lvlJc w:val="left"/>
      <w:pPr>
        <w:ind w:left="3262" w:hanging="360"/>
      </w:pPr>
      <w:rPr>
        <w:rFonts w:ascii="Wingdings" w:hAnsi="Wingdings" w:hint="default"/>
      </w:rPr>
    </w:lvl>
    <w:lvl w:ilvl="6" w:tplc="04070001" w:tentative="1">
      <w:start w:val="1"/>
      <w:numFmt w:val="bullet"/>
      <w:lvlText w:val=""/>
      <w:lvlJc w:val="left"/>
      <w:pPr>
        <w:ind w:left="3982" w:hanging="360"/>
      </w:pPr>
      <w:rPr>
        <w:rFonts w:ascii="Symbol" w:hAnsi="Symbol" w:hint="default"/>
      </w:rPr>
    </w:lvl>
    <w:lvl w:ilvl="7" w:tplc="04070003" w:tentative="1">
      <w:start w:val="1"/>
      <w:numFmt w:val="bullet"/>
      <w:lvlText w:val="o"/>
      <w:lvlJc w:val="left"/>
      <w:pPr>
        <w:ind w:left="4702" w:hanging="360"/>
      </w:pPr>
      <w:rPr>
        <w:rFonts w:ascii="Courier New" w:hAnsi="Courier New" w:cs="Courier New" w:hint="default"/>
      </w:rPr>
    </w:lvl>
    <w:lvl w:ilvl="8" w:tplc="04070005" w:tentative="1">
      <w:start w:val="1"/>
      <w:numFmt w:val="bullet"/>
      <w:lvlText w:val=""/>
      <w:lvlJc w:val="left"/>
      <w:pPr>
        <w:ind w:left="5422" w:hanging="360"/>
      </w:pPr>
      <w:rPr>
        <w:rFonts w:ascii="Wingdings" w:hAnsi="Wingdings" w:hint="default"/>
      </w:rPr>
    </w:lvl>
  </w:abstractNum>
  <w:abstractNum w:abstractNumId="26">
    <w:nsid w:val="5FF202A8"/>
    <w:multiLevelType w:val="hybridMultilevel"/>
    <w:tmpl w:val="214CA82C"/>
    <w:lvl w:ilvl="0" w:tplc="6E0096E6">
      <w:start w:val="1"/>
      <w:numFmt w:val="bullet"/>
      <w:lvlText w:val="-"/>
      <w:lvlJc w:val="left"/>
      <w:pPr>
        <w:ind w:left="720" w:hanging="360"/>
      </w:pPr>
      <w:rPr>
        <w:rFonts w:ascii="Calibri" w:hAnsi="Calibri" w:hint="default"/>
      </w:rPr>
    </w:lvl>
    <w:lvl w:ilvl="1" w:tplc="6E0096E6">
      <w:start w:val="1"/>
      <w:numFmt w:val="bullet"/>
      <w:lvlText w:val="-"/>
      <w:lvlJc w:val="left"/>
      <w:pPr>
        <w:ind w:left="1440" w:hanging="360"/>
      </w:pPr>
      <w:rPr>
        <w:rFonts w:ascii="Calibri" w:hAnsi="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73D5AE2"/>
    <w:multiLevelType w:val="hybridMultilevel"/>
    <w:tmpl w:val="0C5EDFD0"/>
    <w:lvl w:ilvl="0" w:tplc="04070001">
      <w:start w:val="1"/>
      <w:numFmt w:val="bullet"/>
      <w:lvlText w:val=""/>
      <w:lvlJc w:val="left"/>
      <w:pPr>
        <w:ind w:left="-698" w:hanging="360"/>
      </w:pPr>
      <w:rPr>
        <w:rFonts w:ascii="Symbol" w:hAnsi="Symbol" w:hint="default"/>
      </w:rPr>
    </w:lvl>
    <w:lvl w:ilvl="1" w:tplc="04070003">
      <w:start w:val="1"/>
      <w:numFmt w:val="bullet"/>
      <w:lvlText w:val="o"/>
      <w:lvlJc w:val="left"/>
      <w:pPr>
        <w:ind w:left="22" w:hanging="360"/>
      </w:pPr>
      <w:rPr>
        <w:rFonts w:ascii="Courier New" w:hAnsi="Courier New" w:cs="Courier New" w:hint="default"/>
      </w:rPr>
    </w:lvl>
    <w:lvl w:ilvl="2" w:tplc="04070005" w:tentative="1">
      <w:start w:val="1"/>
      <w:numFmt w:val="bullet"/>
      <w:lvlText w:val=""/>
      <w:lvlJc w:val="left"/>
      <w:pPr>
        <w:ind w:left="742" w:hanging="360"/>
      </w:pPr>
      <w:rPr>
        <w:rFonts w:ascii="Wingdings" w:hAnsi="Wingdings" w:hint="default"/>
      </w:rPr>
    </w:lvl>
    <w:lvl w:ilvl="3" w:tplc="04070001" w:tentative="1">
      <w:start w:val="1"/>
      <w:numFmt w:val="bullet"/>
      <w:lvlText w:val=""/>
      <w:lvlJc w:val="left"/>
      <w:pPr>
        <w:ind w:left="1462" w:hanging="360"/>
      </w:pPr>
      <w:rPr>
        <w:rFonts w:ascii="Symbol" w:hAnsi="Symbol" w:hint="default"/>
      </w:rPr>
    </w:lvl>
    <w:lvl w:ilvl="4" w:tplc="04070003" w:tentative="1">
      <w:start w:val="1"/>
      <w:numFmt w:val="bullet"/>
      <w:lvlText w:val="o"/>
      <w:lvlJc w:val="left"/>
      <w:pPr>
        <w:ind w:left="2182" w:hanging="360"/>
      </w:pPr>
      <w:rPr>
        <w:rFonts w:ascii="Courier New" w:hAnsi="Courier New" w:cs="Courier New" w:hint="default"/>
      </w:rPr>
    </w:lvl>
    <w:lvl w:ilvl="5" w:tplc="04070005" w:tentative="1">
      <w:start w:val="1"/>
      <w:numFmt w:val="bullet"/>
      <w:lvlText w:val=""/>
      <w:lvlJc w:val="left"/>
      <w:pPr>
        <w:ind w:left="2902" w:hanging="360"/>
      </w:pPr>
      <w:rPr>
        <w:rFonts w:ascii="Wingdings" w:hAnsi="Wingdings" w:hint="default"/>
      </w:rPr>
    </w:lvl>
    <w:lvl w:ilvl="6" w:tplc="04070001" w:tentative="1">
      <w:start w:val="1"/>
      <w:numFmt w:val="bullet"/>
      <w:lvlText w:val=""/>
      <w:lvlJc w:val="left"/>
      <w:pPr>
        <w:ind w:left="3622" w:hanging="360"/>
      </w:pPr>
      <w:rPr>
        <w:rFonts w:ascii="Symbol" w:hAnsi="Symbol" w:hint="default"/>
      </w:rPr>
    </w:lvl>
    <w:lvl w:ilvl="7" w:tplc="04070003" w:tentative="1">
      <w:start w:val="1"/>
      <w:numFmt w:val="bullet"/>
      <w:lvlText w:val="o"/>
      <w:lvlJc w:val="left"/>
      <w:pPr>
        <w:ind w:left="4342" w:hanging="360"/>
      </w:pPr>
      <w:rPr>
        <w:rFonts w:ascii="Courier New" w:hAnsi="Courier New" w:cs="Courier New" w:hint="default"/>
      </w:rPr>
    </w:lvl>
    <w:lvl w:ilvl="8" w:tplc="04070005" w:tentative="1">
      <w:start w:val="1"/>
      <w:numFmt w:val="bullet"/>
      <w:lvlText w:val=""/>
      <w:lvlJc w:val="left"/>
      <w:pPr>
        <w:ind w:left="5062" w:hanging="360"/>
      </w:pPr>
      <w:rPr>
        <w:rFonts w:ascii="Wingdings" w:hAnsi="Wingdings" w:hint="default"/>
      </w:rPr>
    </w:lvl>
  </w:abstractNum>
  <w:abstractNum w:abstractNumId="28">
    <w:nsid w:val="677F354D"/>
    <w:multiLevelType w:val="hybridMultilevel"/>
    <w:tmpl w:val="426CB2B4"/>
    <w:lvl w:ilvl="0" w:tplc="6E0096E6">
      <w:start w:val="1"/>
      <w:numFmt w:val="bullet"/>
      <w:lvlText w:val="-"/>
      <w:lvlJc w:val="left"/>
      <w:pPr>
        <w:ind w:left="720" w:hanging="360"/>
      </w:pPr>
      <w:rPr>
        <w:rFonts w:ascii="Calibri" w:hAnsi="Calibri" w:hint="default"/>
      </w:rPr>
    </w:lvl>
    <w:lvl w:ilvl="1" w:tplc="153CE228">
      <w:numFmt w:val="bullet"/>
      <w:lvlText w:val="•"/>
      <w:lvlJc w:val="left"/>
      <w:pPr>
        <w:ind w:left="1788" w:hanging="708"/>
      </w:pPr>
      <w:rPr>
        <w:rFonts w:ascii="Calibri" w:eastAsia="Calibr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8944A68"/>
    <w:multiLevelType w:val="hybridMultilevel"/>
    <w:tmpl w:val="90B05C76"/>
    <w:lvl w:ilvl="0" w:tplc="04070001">
      <w:start w:val="1"/>
      <w:numFmt w:val="bullet"/>
      <w:lvlText w:val=""/>
      <w:lvlJc w:val="left"/>
      <w:pPr>
        <w:ind w:left="-698" w:hanging="360"/>
      </w:pPr>
      <w:rPr>
        <w:rFonts w:ascii="Symbol" w:hAnsi="Symbol" w:hint="default"/>
      </w:rPr>
    </w:lvl>
    <w:lvl w:ilvl="1" w:tplc="04070003" w:tentative="1">
      <w:start w:val="1"/>
      <w:numFmt w:val="bullet"/>
      <w:lvlText w:val="o"/>
      <w:lvlJc w:val="left"/>
      <w:pPr>
        <w:ind w:left="22" w:hanging="360"/>
      </w:pPr>
      <w:rPr>
        <w:rFonts w:ascii="Courier New" w:hAnsi="Courier New" w:cs="Courier New" w:hint="default"/>
      </w:rPr>
    </w:lvl>
    <w:lvl w:ilvl="2" w:tplc="04070005" w:tentative="1">
      <w:start w:val="1"/>
      <w:numFmt w:val="bullet"/>
      <w:lvlText w:val=""/>
      <w:lvlJc w:val="left"/>
      <w:pPr>
        <w:ind w:left="742" w:hanging="360"/>
      </w:pPr>
      <w:rPr>
        <w:rFonts w:ascii="Wingdings" w:hAnsi="Wingdings" w:hint="default"/>
      </w:rPr>
    </w:lvl>
    <w:lvl w:ilvl="3" w:tplc="04070001" w:tentative="1">
      <w:start w:val="1"/>
      <w:numFmt w:val="bullet"/>
      <w:lvlText w:val=""/>
      <w:lvlJc w:val="left"/>
      <w:pPr>
        <w:ind w:left="1462" w:hanging="360"/>
      </w:pPr>
      <w:rPr>
        <w:rFonts w:ascii="Symbol" w:hAnsi="Symbol" w:hint="default"/>
      </w:rPr>
    </w:lvl>
    <w:lvl w:ilvl="4" w:tplc="04070003" w:tentative="1">
      <w:start w:val="1"/>
      <w:numFmt w:val="bullet"/>
      <w:lvlText w:val="o"/>
      <w:lvlJc w:val="left"/>
      <w:pPr>
        <w:ind w:left="2182" w:hanging="360"/>
      </w:pPr>
      <w:rPr>
        <w:rFonts w:ascii="Courier New" w:hAnsi="Courier New" w:cs="Courier New" w:hint="default"/>
      </w:rPr>
    </w:lvl>
    <w:lvl w:ilvl="5" w:tplc="04070005" w:tentative="1">
      <w:start w:val="1"/>
      <w:numFmt w:val="bullet"/>
      <w:lvlText w:val=""/>
      <w:lvlJc w:val="left"/>
      <w:pPr>
        <w:ind w:left="2902" w:hanging="360"/>
      </w:pPr>
      <w:rPr>
        <w:rFonts w:ascii="Wingdings" w:hAnsi="Wingdings" w:hint="default"/>
      </w:rPr>
    </w:lvl>
    <w:lvl w:ilvl="6" w:tplc="04070001" w:tentative="1">
      <w:start w:val="1"/>
      <w:numFmt w:val="bullet"/>
      <w:lvlText w:val=""/>
      <w:lvlJc w:val="left"/>
      <w:pPr>
        <w:ind w:left="3622" w:hanging="360"/>
      </w:pPr>
      <w:rPr>
        <w:rFonts w:ascii="Symbol" w:hAnsi="Symbol" w:hint="default"/>
      </w:rPr>
    </w:lvl>
    <w:lvl w:ilvl="7" w:tplc="04070003" w:tentative="1">
      <w:start w:val="1"/>
      <w:numFmt w:val="bullet"/>
      <w:lvlText w:val="o"/>
      <w:lvlJc w:val="left"/>
      <w:pPr>
        <w:ind w:left="4342" w:hanging="360"/>
      </w:pPr>
      <w:rPr>
        <w:rFonts w:ascii="Courier New" w:hAnsi="Courier New" w:cs="Courier New" w:hint="default"/>
      </w:rPr>
    </w:lvl>
    <w:lvl w:ilvl="8" w:tplc="04070005" w:tentative="1">
      <w:start w:val="1"/>
      <w:numFmt w:val="bullet"/>
      <w:lvlText w:val=""/>
      <w:lvlJc w:val="left"/>
      <w:pPr>
        <w:ind w:left="5062" w:hanging="360"/>
      </w:pPr>
      <w:rPr>
        <w:rFonts w:ascii="Wingdings" w:hAnsi="Wingdings" w:hint="default"/>
      </w:rPr>
    </w:lvl>
  </w:abstractNum>
  <w:abstractNum w:abstractNumId="30">
    <w:nsid w:val="6CE26FB5"/>
    <w:multiLevelType w:val="hybridMultilevel"/>
    <w:tmpl w:val="E982D768"/>
    <w:lvl w:ilvl="0" w:tplc="ED126C22">
      <w:numFmt w:val="bullet"/>
      <w:lvlText w:val="•"/>
      <w:lvlJc w:val="left"/>
      <w:pPr>
        <w:ind w:left="1068" w:hanging="708"/>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FB550C5"/>
    <w:multiLevelType w:val="multilevel"/>
    <w:tmpl w:val="9530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F041F6"/>
    <w:multiLevelType w:val="hybridMultilevel"/>
    <w:tmpl w:val="E570B160"/>
    <w:lvl w:ilvl="0" w:tplc="0FB886E8">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95B62DC"/>
    <w:multiLevelType w:val="hybridMultilevel"/>
    <w:tmpl w:val="89726A36"/>
    <w:lvl w:ilvl="0" w:tplc="04070001">
      <w:start w:val="1"/>
      <w:numFmt w:val="bullet"/>
      <w:lvlText w:val=""/>
      <w:lvlJc w:val="left"/>
      <w:pPr>
        <w:ind w:left="-698" w:hanging="360"/>
      </w:pPr>
      <w:rPr>
        <w:rFonts w:ascii="Symbol" w:hAnsi="Symbol" w:hint="default"/>
      </w:rPr>
    </w:lvl>
    <w:lvl w:ilvl="1" w:tplc="04070003" w:tentative="1">
      <w:start w:val="1"/>
      <w:numFmt w:val="bullet"/>
      <w:lvlText w:val="o"/>
      <w:lvlJc w:val="left"/>
      <w:pPr>
        <w:ind w:left="22" w:hanging="360"/>
      </w:pPr>
      <w:rPr>
        <w:rFonts w:ascii="Courier New" w:hAnsi="Courier New" w:cs="Courier New" w:hint="default"/>
      </w:rPr>
    </w:lvl>
    <w:lvl w:ilvl="2" w:tplc="04070005" w:tentative="1">
      <w:start w:val="1"/>
      <w:numFmt w:val="bullet"/>
      <w:lvlText w:val=""/>
      <w:lvlJc w:val="left"/>
      <w:pPr>
        <w:ind w:left="742" w:hanging="360"/>
      </w:pPr>
      <w:rPr>
        <w:rFonts w:ascii="Wingdings" w:hAnsi="Wingdings" w:hint="default"/>
      </w:rPr>
    </w:lvl>
    <w:lvl w:ilvl="3" w:tplc="04070001" w:tentative="1">
      <w:start w:val="1"/>
      <w:numFmt w:val="bullet"/>
      <w:lvlText w:val=""/>
      <w:lvlJc w:val="left"/>
      <w:pPr>
        <w:ind w:left="1462" w:hanging="360"/>
      </w:pPr>
      <w:rPr>
        <w:rFonts w:ascii="Symbol" w:hAnsi="Symbol" w:hint="default"/>
      </w:rPr>
    </w:lvl>
    <w:lvl w:ilvl="4" w:tplc="04070003" w:tentative="1">
      <w:start w:val="1"/>
      <w:numFmt w:val="bullet"/>
      <w:lvlText w:val="o"/>
      <w:lvlJc w:val="left"/>
      <w:pPr>
        <w:ind w:left="2182" w:hanging="360"/>
      </w:pPr>
      <w:rPr>
        <w:rFonts w:ascii="Courier New" w:hAnsi="Courier New" w:cs="Courier New" w:hint="default"/>
      </w:rPr>
    </w:lvl>
    <w:lvl w:ilvl="5" w:tplc="04070005" w:tentative="1">
      <w:start w:val="1"/>
      <w:numFmt w:val="bullet"/>
      <w:lvlText w:val=""/>
      <w:lvlJc w:val="left"/>
      <w:pPr>
        <w:ind w:left="2902" w:hanging="360"/>
      </w:pPr>
      <w:rPr>
        <w:rFonts w:ascii="Wingdings" w:hAnsi="Wingdings" w:hint="default"/>
      </w:rPr>
    </w:lvl>
    <w:lvl w:ilvl="6" w:tplc="04070001" w:tentative="1">
      <w:start w:val="1"/>
      <w:numFmt w:val="bullet"/>
      <w:lvlText w:val=""/>
      <w:lvlJc w:val="left"/>
      <w:pPr>
        <w:ind w:left="3622" w:hanging="360"/>
      </w:pPr>
      <w:rPr>
        <w:rFonts w:ascii="Symbol" w:hAnsi="Symbol" w:hint="default"/>
      </w:rPr>
    </w:lvl>
    <w:lvl w:ilvl="7" w:tplc="04070003" w:tentative="1">
      <w:start w:val="1"/>
      <w:numFmt w:val="bullet"/>
      <w:lvlText w:val="o"/>
      <w:lvlJc w:val="left"/>
      <w:pPr>
        <w:ind w:left="4342" w:hanging="360"/>
      </w:pPr>
      <w:rPr>
        <w:rFonts w:ascii="Courier New" w:hAnsi="Courier New" w:cs="Courier New" w:hint="default"/>
      </w:rPr>
    </w:lvl>
    <w:lvl w:ilvl="8" w:tplc="04070005" w:tentative="1">
      <w:start w:val="1"/>
      <w:numFmt w:val="bullet"/>
      <w:lvlText w:val=""/>
      <w:lvlJc w:val="left"/>
      <w:pPr>
        <w:ind w:left="5062" w:hanging="360"/>
      </w:pPr>
      <w:rPr>
        <w:rFonts w:ascii="Wingdings" w:hAnsi="Wingdings" w:hint="default"/>
      </w:rPr>
    </w:lvl>
  </w:abstractNum>
  <w:abstractNum w:abstractNumId="34">
    <w:nsid w:val="7A7E062F"/>
    <w:multiLevelType w:val="multilevel"/>
    <w:tmpl w:val="CD0A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0"/>
  </w:num>
  <w:num w:numId="4">
    <w:abstractNumId w:val="28"/>
  </w:num>
  <w:num w:numId="5">
    <w:abstractNumId w:val="30"/>
  </w:num>
  <w:num w:numId="6">
    <w:abstractNumId w:val="10"/>
  </w:num>
  <w:num w:numId="7">
    <w:abstractNumId w:val="26"/>
  </w:num>
  <w:num w:numId="8">
    <w:abstractNumId w:val="24"/>
  </w:num>
  <w:num w:numId="9">
    <w:abstractNumId w:val="9"/>
  </w:num>
  <w:num w:numId="10">
    <w:abstractNumId w:val="16"/>
  </w:num>
  <w:num w:numId="11">
    <w:abstractNumId w:val="1"/>
  </w:num>
  <w:num w:numId="12">
    <w:abstractNumId w:val="14"/>
  </w:num>
  <w:num w:numId="13">
    <w:abstractNumId w:val="31"/>
  </w:num>
  <w:num w:numId="14">
    <w:abstractNumId w:val="6"/>
  </w:num>
  <w:num w:numId="15">
    <w:abstractNumId w:val="12"/>
  </w:num>
  <w:num w:numId="16">
    <w:abstractNumId w:val="34"/>
  </w:num>
  <w:num w:numId="17">
    <w:abstractNumId w:val="32"/>
  </w:num>
  <w:num w:numId="18">
    <w:abstractNumId w:val="16"/>
  </w:num>
  <w:num w:numId="19">
    <w:abstractNumId w:val="13"/>
  </w:num>
  <w:num w:numId="20">
    <w:abstractNumId w:val="21"/>
  </w:num>
  <w:num w:numId="21">
    <w:abstractNumId w:val="3"/>
  </w:num>
  <w:num w:numId="22">
    <w:abstractNumId w:val="22"/>
  </w:num>
  <w:num w:numId="23">
    <w:abstractNumId w:val="17"/>
  </w:num>
  <w:num w:numId="24">
    <w:abstractNumId w:val="19"/>
  </w:num>
  <w:num w:numId="25">
    <w:abstractNumId w:val="23"/>
  </w:num>
  <w:num w:numId="26">
    <w:abstractNumId w:val="11"/>
  </w:num>
  <w:num w:numId="27">
    <w:abstractNumId w:val="33"/>
  </w:num>
  <w:num w:numId="28">
    <w:abstractNumId w:val="5"/>
  </w:num>
  <w:num w:numId="29">
    <w:abstractNumId w:val="20"/>
  </w:num>
  <w:num w:numId="30">
    <w:abstractNumId w:val="15"/>
  </w:num>
  <w:num w:numId="31">
    <w:abstractNumId w:val="4"/>
  </w:num>
  <w:num w:numId="32">
    <w:abstractNumId w:val="7"/>
  </w:num>
  <w:num w:numId="33">
    <w:abstractNumId w:val="27"/>
  </w:num>
  <w:num w:numId="34">
    <w:abstractNumId w:val="18"/>
  </w:num>
  <w:num w:numId="35">
    <w:abstractNumId w:val="29"/>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066"/>
    <w:rsid w:val="000144E4"/>
    <w:rsid w:val="0003598A"/>
    <w:rsid w:val="000362BD"/>
    <w:rsid w:val="00042A9F"/>
    <w:rsid w:val="00046157"/>
    <w:rsid w:val="000465B0"/>
    <w:rsid w:val="00047AE7"/>
    <w:rsid w:val="000558A9"/>
    <w:rsid w:val="00056E58"/>
    <w:rsid w:val="000611E0"/>
    <w:rsid w:val="00062CEB"/>
    <w:rsid w:val="000659D8"/>
    <w:rsid w:val="00066008"/>
    <w:rsid w:val="000736E3"/>
    <w:rsid w:val="0007578F"/>
    <w:rsid w:val="00076255"/>
    <w:rsid w:val="00077BC6"/>
    <w:rsid w:val="000A09F1"/>
    <w:rsid w:val="000A193C"/>
    <w:rsid w:val="000A412B"/>
    <w:rsid w:val="000A5395"/>
    <w:rsid w:val="000A6BF8"/>
    <w:rsid w:val="000B65FC"/>
    <w:rsid w:val="000B7C82"/>
    <w:rsid w:val="000C59B5"/>
    <w:rsid w:val="000C679C"/>
    <w:rsid w:val="000D4297"/>
    <w:rsid w:val="000D6A65"/>
    <w:rsid w:val="000E48DF"/>
    <w:rsid w:val="000F2E74"/>
    <w:rsid w:val="000F4066"/>
    <w:rsid w:val="000F7A02"/>
    <w:rsid w:val="0010150E"/>
    <w:rsid w:val="00110815"/>
    <w:rsid w:val="0011299C"/>
    <w:rsid w:val="00131283"/>
    <w:rsid w:val="001377CD"/>
    <w:rsid w:val="00156E59"/>
    <w:rsid w:val="001607FC"/>
    <w:rsid w:val="001719FE"/>
    <w:rsid w:val="00172D04"/>
    <w:rsid w:val="00186F1E"/>
    <w:rsid w:val="00192568"/>
    <w:rsid w:val="00195602"/>
    <w:rsid w:val="001A4D56"/>
    <w:rsid w:val="001A627D"/>
    <w:rsid w:val="001C57ED"/>
    <w:rsid w:val="001C5D7A"/>
    <w:rsid w:val="001C796E"/>
    <w:rsid w:val="001D2C75"/>
    <w:rsid w:val="001D3CB6"/>
    <w:rsid w:val="001D7E20"/>
    <w:rsid w:val="001E31BE"/>
    <w:rsid w:val="001E4953"/>
    <w:rsid w:val="001F2EEE"/>
    <w:rsid w:val="00201C14"/>
    <w:rsid w:val="00210784"/>
    <w:rsid w:val="00221A57"/>
    <w:rsid w:val="00224CFD"/>
    <w:rsid w:val="00225ECB"/>
    <w:rsid w:val="00230666"/>
    <w:rsid w:val="00232813"/>
    <w:rsid w:val="00237692"/>
    <w:rsid w:val="002409E8"/>
    <w:rsid w:val="00243BFA"/>
    <w:rsid w:val="002470CF"/>
    <w:rsid w:val="0025268C"/>
    <w:rsid w:val="00252C80"/>
    <w:rsid w:val="00261C53"/>
    <w:rsid w:val="00264C5D"/>
    <w:rsid w:val="0027201D"/>
    <w:rsid w:val="002863C9"/>
    <w:rsid w:val="002957C1"/>
    <w:rsid w:val="002974D2"/>
    <w:rsid w:val="002A0274"/>
    <w:rsid w:val="002A408A"/>
    <w:rsid w:val="002A75C8"/>
    <w:rsid w:val="002B1F0B"/>
    <w:rsid w:val="002B3036"/>
    <w:rsid w:val="002B505B"/>
    <w:rsid w:val="002B616F"/>
    <w:rsid w:val="002C306B"/>
    <w:rsid w:val="002D6F63"/>
    <w:rsid w:val="002E1B09"/>
    <w:rsid w:val="002E5E6E"/>
    <w:rsid w:val="002E6FD2"/>
    <w:rsid w:val="002F26F6"/>
    <w:rsid w:val="002F32B0"/>
    <w:rsid w:val="002F3B14"/>
    <w:rsid w:val="002F5716"/>
    <w:rsid w:val="002F7508"/>
    <w:rsid w:val="0030659B"/>
    <w:rsid w:val="003138CA"/>
    <w:rsid w:val="00316D42"/>
    <w:rsid w:val="00317000"/>
    <w:rsid w:val="0032219E"/>
    <w:rsid w:val="003230A9"/>
    <w:rsid w:val="00332B10"/>
    <w:rsid w:val="00334C07"/>
    <w:rsid w:val="00337AE2"/>
    <w:rsid w:val="00340374"/>
    <w:rsid w:val="00341F22"/>
    <w:rsid w:val="00343F75"/>
    <w:rsid w:val="00353CC5"/>
    <w:rsid w:val="0036056D"/>
    <w:rsid w:val="003718F4"/>
    <w:rsid w:val="00375F86"/>
    <w:rsid w:val="0038120A"/>
    <w:rsid w:val="0038170A"/>
    <w:rsid w:val="00384F23"/>
    <w:rsid w:val="003A05D3"/>
    <w:rsid w:val="003A1892"/>
    <w:rsid w:val="003A71AB"/>
    <w:rsid w:val="003A7D49"/>
    <w:rsid w:val="003B210C"/>
    <w:rsid w:val="003B25F5"/>
    <w:rsid w:val="003B614B"/>
    <w:rsid w:val="003B76EF"/>
    <w:rsid w:val="003D4EB6"/>
    <w:rsid w:val="003D5BAF"/>
    <w:rsid w:val="003E2B04"/>
    <w:rsid w:val="003E3200"/>
    <w:rsid w:val="00404696"/>
    <w:rsid w:val="00417A60"/>
    <w:rsid w:val="00417B75"/>
    <w:rsid w:val="00424055"/>
    <w:rsid w:val="0042747E"/>
    <w:rsid w:val="00440308"/>
    <w:rsid w:val="00441FBD"/>
    <w:rsid w:val="004524AE"/>
    <w:rsid w:val="00456256"/>
    <w:rsid w:val="004601E5"/>
    <w:rsid w:val="00461D07"/>
    <w:rsid w:val="00465795"/>
    <w:rsid w:val="0047490E"/>
    <w:rsid w:val="004775B7"/>
    <w:rsid w:val="004822EF"/>
    <w:rsid w:val="0049167A"/>
    <w:rsid w:val="00492D8F"/>
    <w:rsid w:val="0049722F"/>
    <w:rsid w:val="004A612F"/>
    <w:rsid w:val="004B4B85"/>
    <w:rsid w:val="004C5F4C"/>
    <w:rsid w:val="004D128D"/>
    <w:rsid w:val="004F1AD4"/>
    <w:rsid w:val="004F6D90"/>
    <w:rsid w:val="00503073"/>
    <w:rsid w:val="0050406B"/>
    <w:rsid w:val="00510406"/>
    <w:rsid w:val="00511E3B"/>
    <w:rsid w:val="00513C8A"/>
    <w:rsid w:val="00516AF4"/>
    <w:rsid w:val="0053092C"/>
    <w:rsid w:val="00533AD7"/>
    <w:rsid w:val="00536972"/>
    <w:rsid w:val="00543E3B"/>
    <w:rsid w:val="00556EA1"/>
    <w:rsid w:val="00563CBD"/>
    <w:rsid w:val="0057683C"/>
    <w:rsid w:val="00581952"/>
    <w:rsid w:val="005824D3"/>
    <w:rsid w:val="0058326D"/>
    <w:rsid w:val="00590388"/>
    <w:rsid w:val="005937FA"/>
    <w:rsid w:val="005A0BD1"/>
    <w:rsid w:val="005A63EF"/>
    <w:rsid w:val="005A7176"/>
    <w:rsid w:val="005B2BF2"/>
    <w:rsid w:val="005B4CEC"/>
    <w:rsid w:val="005C2A95"/>
    <w:rsid w:val="005C4A19"/>
    <w:rsid w:val="005C4A7F"/>
    <w:rsid w:val="005D1320"/>
    <w:rsid w:val="005D7842"/>
    <w:rsid w:val="005E1661"/>
    <w:rsid w:val="005E5568"/>
    <w:rsid w:val="005F6608"/>
    <w:rsid w:val="006004D4"/>
    <w:rsid w:val="00602A5F"/>
    <w:rsid w:val="006128D7"/>
    <w:rsid w:val="006172EA"/>
    <w:rsid w:val="00620991"/>
    <w:rsid w:val="0063066C"/>
    <w:rsid w:val="006368CE"/>
    <w:rsid w:val="00643A93"/>
    <w:rsid w:val="00647D56"/>
    <w:rsid w:val="0065069A"/>
    <w:rsid w:val="00650AC9"/>
    <w:rsid w:val="00652298"/>
    <w:rsid w:val="00656080"/>
    <w:rsid w:val="00661E26"/>
    <w:rsid w:val="0066279C"/>
    <w:rsid w:val="0066396C"/>
    <w:rsid w:val="00664C69"/>
    <w:rsid w:val="0067159C"/>
    <w:rsid w:val="00671B23"/>
    <w:rsid w:val="006735DC"/>
    <w:rsid w:val="0068065C"/>
    <w:rsid w:val="00690CF5"/>
    <w:rsid w:val="00692C6E"/>
    <w:rsid w:val="006939C7"/>
    <w:rsid w:val="00695F6F"/>
    <w:rsid w:val="00696990"/>
    <w:rsid w:val="006A00E3"/>
    <w:rsid w:val="006A3ADF"/>
    <w:rsid w:val="006B1378"/>
    <w:rsid w:val="006C5FB5"/>
    <w:rsid w:val="006C7A91"/>
    <w:rsid w:val="006D3839"/>
    <w:rsid w:val="006E221C"/>
    <w:rsid w:val="006E2F97"/>
    <w:rsid w:val="006E39CA"/>
    <w:rsid w:val="006E3EE2"/>
    <w:rsid w:val="006E60C6"/>
    <w:rsid w:val="006E6CBC"/>
    <w:rsid w:val="006E6F4F"/>
    <w:rsid w:val="006F0E43"/>
    <w:rsid w:val="006F518C"/>
    <w:rsid w:val="00705EAB"/>
    <w:rsid w:val="007064C3"/>
    <w:rsid w:val="00714532"/>
    <w:rsid w:val="00714B26"/>
    <w:rsid w:val="00724D14"/>
    <w:rsid w:val="007253DE"/>
    <w:rsid w:val="0073376C"/>
    <w:rsid w:val="00761109"/>
    <w:rsid w:val="0076502C"/>
    <w:rsid w:val="00781928"/>
    <w:rsid w:val="00781FB5"/>
    <w:rsid w:val="00783164"/>
    <w:rsid w:val="0079570E"/>
    <w:rsid w:val="007A0600"/>
    <w:rsid w:val="007A0BD1"/>
    <w:rsid w:val="007A203D"/>
    <w:rsid w:val="007B1E25"/>
    <w:rsid w:val="007C2270"/>
    <w:rsid w:val="007C693E"/>
    <w:rsid w:val="007D05DE"/>
    <w:rsid w:val="007D21BD"/>
    <w:rsid w:val="007E045C"/>
    <w:rsid w:val="007E3610"/>
    <w:rsid w:val="007F0795"/>
    <w:rsid w:val="00812AAD"/>
    <w:rsid w:val="00815D8B"/>
    <w:rsid w:val="00820763"/>
    <w:rsid w:val="00821BB1"/>
    <w:rsid w:val="00821D4F"/>
    <w:rsid w:val="008220D2"/>
    <w:rsid w:val="00824DB9"/>
    <w:rsid w:val="00830348"/>
    <w:rsid w:val="00834731"/>
    <w:rsid w:val="008414DF"/>
    <w:rsid w:val="00843FB9"/>
    <w:rsid w:val="0084602B"/>
    <w:rsid w:val="0086728B"/>
    <w:rsid w:val="00870A41"/>
    <w:rsid w:val="0087275D"/>
    <w:rsid w:val="00873C89"/>
    <w:rsid w:val="00873DE0"/>
    <w:rsid w:val="00882495"/>
    <w:rsid w:val="008900A2"/>
    <w:rsid w:val="00892200"/>
    <w:rsid w:val="00894FF7"/>
    <w:rsid w:val="008A0CB5"/>
    <w:rsid w:val="008A237F"/>
    <w:rsid w:val="008B0D52"/>
    <w:rsid w:val="008B6538"/>
    <w:rsid w:val="008C4EFA"/>
    <w:rsid w:val="008D03C9"/>
    <w:rsid w:val="008D50AB"/>
    <w:rsid w:val="008E069A"/>
    <w:rsid w:val="008E61DF"/>
    <w:rsid w:val="008F0287"/>
    <w:rsid w:val="008F4231"/>
    <w:rsid w:val="00906E77"/>
    <w:rsid w:val="00907808"/>
    <w:rsid w:val="0091239F"/>
    <w:rsid w:val="00912F26"/>
    <w:rsid w:val="00913845"/>
    <w:rsid w:val="00916076"/>
    <w:rsid w:val="009160B5"/>
    <w:rsid w:val="009208C6"/>
    <w:rsid w:val="0092095B"/>
    <w:rsid w:val="00924A1D"/>
    <w:rsid w:val="009251AD"/>
    <w:rsid w:val="00931C79"/>
    <w:rsid w:val="00934BCD"/>
    <w:rsid w:val="00935D83"/>
    <w:rsid w:val="00936A7E"/>
    <w:rsid w:val="00937DB2"/>
    <w:rsid w:val="00951B4D"/>
    <w:rsid w:val="00953897"/>
    <w:rsid w:val="00954212"/>
    <w:rsid w:val="0097448F"/>
    <w:rsid w:val="0097661C"/>
    <w:rsid w:val="00976B51"/>
    <w:rsid w:val="00977882"/>
    <w:rsid w:val="00982E6C"/>
    <w:rsid w:val="00985065"/>
    <w:rsid w:val="00992448"/>
    <w:rsid w:val="009933BD"/>
    <w:rsid w:val="00997509"/>
    <w:rsid w:val="00997A48"/>
    <w:rsid w:val="009A01F7"/>
    <w:rsid w:val="009A13BC"/>
    <w:rsid w:val="009B0E46"/>
    <w:rsid w:val="009B1F88"/>
    <w:rsid w:val="009B5E97"/>
    <w:rsid w:val="009D1364"/>
    <w:rsid w:val="009D6065"/>
    <w:rsid w:val="009E0B5A"/>
    <w:rsid w:val="009E28F3"/>
    <w:rsid w:val="009E395B"/>
    <w:rsid w:val="009E4233"/>
    <w:rsid w:val="009F4565"/>
    <w:rsid w:val="009F6BD2"/>
    <w:rsid w:val="00A02465"/>
    <w:rsid w:val="00A03586"/>
    <w:rsid w:val="00A208A3"/>
    <w:rsid w:val="00A2474B"/>
    <w:rsid w:val="00A25FED"/>
    <w:rsid w:val="00A26244"/>
    <w:rsid w:val="00A2680C"/>
    <w:rsid w:val="00A26D5D"/>
    <w:rsid w:val="00A36647"/>
    <w:rsid w:val="00A37A5D"/>
    <w:rsid w:val="00A408CF"/>
    <w:rsid w:val="00A52587"/>
    <w:rsid w:val="00A5747C"/>
    <w:rsid w:val="00A6068F"/>
    <w:rsid w:val="00A6081D"/>
    <w:rsid w:val="00A63096"/>
    <w:rsid w:val="00A6727F"/>
    <w:rsid w:val="00A676C2"/>
    <w:rsid w:val="00A70371"/>
    <w:rsid w:val="00A70A00"/>
    <w:rsid w:val="00A71A3D"/>
    <w:rsid w:val="00A84B9F"/>
    <w:rsid w:val="00A85798"/>
    <w:rsid w:val="00A9117A"/>
    <w:rsid w:val="00A9730E"/>
    <w:rsid w:val="00AB6D28"/>
    <w:rsid w:val="00AC0CE4"/>
    <w:rsid w:val="00AC0D61"/>
    <w:rsid w:val="00AC637E"/>
    <w:rsid w:val="00AF06CE"/>
    <w:rsid w:val="00AF339A"/>
    <w:rsid w:val="00AF4811"/>
    <w:rsid w:val="00AF7414"/>
    <w:rsid w:val="00B0157C"/>
    <w:rsid w:val="00B14181"/>
    <w:rsid w:val="00B158F9"/>
    <w:rsid w:val="00B20EC0"/>
    <w:rsid w:val="00B34C0E"/>
    <w:rsid w:val="00B360CD"/>
    <w:rsid w:val="00B3790F"/>
    <w:rsid w:val="00B403DC"/>
    <w:rsid w:val="00B40444"/>
    <w:rsid w:val="00B408DB"/>
    <w:rsid w:val="00B469C7"/>
    <w:rsid w:val="00B47970"/>
    <w:rsid w:val="00B503BE"/>
    <w:rsid w:val="00B51191"/>
    <w:rsid w:val="00B57863"/>
    <w:rsid w:val="00B664F0"/>
    <w:rsid w:val="00B73FE2"/>
    <w:rsid w:val="00B82BAC"/>
    <w:rsid w:val="00B84BCF"/>
    <w:rsid w:val="00B87A50"/>
    <w:rsid w:val="00B90958"/>
    <w:rsid w:val="00B91B43"/>
    <w:rsid w:val="00B97BAE"/>
    <w:rsid w:val="00BA1CCE"/>
    <w:rsid w:val="00BB2AB5"/>
    <w:rsid w:val="00BB33EB"/>
    <w:rsid w:val="00BC0523"/>
    <w:rsid w:val="00BC48CB"/>
    <w:rsid w:val="00BD0AFD"/>
    <w:rsid w:val="00BD4434"/>
    <w:rsid w:val="00BE3933"/>
    <w:rsid w:val="00BE7FB6"/>
    <w:rsid w:val="00BF1C94"/>
    <w:rsid w:val="00BF58DD"/>
    <w:rsid w:val="00BF6B50"/>
    <w:rsid w:val="00BF6ED8"/>
    <w:rsid w:val="00C04474"/>
    <w:rsid w:val="00C0769C"/>
    <w:rsid w:val="00C13085"/>
    <w:rsid w:val="00C1546D"/>
    <w:rsid w:val="00C15882"/>
    <w:rsid w:val="00C206CB"/>
    <w:rsid w:val="00C32301"/>
    <w:rsid w:val="00C327A1"/>
    <w:rsid w:val="00C45D21"/>
    <w:rsid w:val="00C50CEA"/>
    <w:rsid w:val="00C573C9"/>
    <w:rsid w:val="00C6731D"/>
    <w:rsid w:val="00C71A18"/>
    <w:rsid w:val="00C7205B"/>
    <w:rsid w:val="00C7520C"/>
    <w:rsid w:val="00C8251E"/>
    <w:rsid w:val="00C838BE"/>
    <w:rsid w:val="00C9073E"/>
    <w:rsid w:val="00C9290D"/>
    <w:rsid w:val="00C95412"/>
    <w:rsid w:val="00C95C44"/>
    <w:rsid w:val="00C96187"/>
    <w:rsid w:val="00C97136"/>
    <w:rsid w:val="00CA161E"/>
    <w:rsid w:val="00CA314E"/>
    <w:rsid w:val="00CB62DF"/>
    <w:rsid w:val="00CB6C1B"/>
    <w:rsid w:val="00CB705A"/>
    <w:rsid w:val="00CC3A90"/>
    <w:rsid w:val="00CC4DC9"/>
    <w:rsid w:val="00CC58FC"/>
    <w:rsid w:val="00CC5C4E"/>
    <w:rsid w:val="00CD2F80"/>
    <w:rsid w:val="00CE1745"/>
    <w:rsid w:val="00CE2D5F"/>
    <w:rsid w:val="00CE39E4"/>
    <w:rsid w:val="00CF1EB4"/>
    <w:rsid w:val="00CF2813"/>
    <w:rsid w:val="00CF7569"/>
    <w:rsid w:val="00D15C85"/>
    <w:rsid w:val="00D1762E"/>
    <w:rsid w:val="00D26ABA"/>
    <w:rsid w:val="00D34B63"/>
    <w:rsid w:val="00D3732C"/>
    <w:rsid w:val="00D37A61"/>
    <w:rsid w:val="00D43D41"/>
    <w:rsid w:val="00D501B2"/>
    <w:rsid w:val="00D54A5A"/>
    <w:rsid w:val="00D553EA"/>
    <w:rsid w:val="00D642AC"/>
    <w:rsid w:val="00D72256"/>
    <w:rsid w:val="00D771CE"/>
    <w:rsid w:val="00D8351F"/>
    <w:rsid w:val="00DB557E"/>
    <w:rsid w:val="00DC7D65"/>
    <w:rsid w:val="00DD36E7"/>
    <w:rsid w:val="00DD5A83"/>
    <w:rsid w:val="00DD6766"/>
    <w:rsid w:val="00DE0580"/>
    <w:rsid w:val="00DE43D8"/>
    <w:rsid w:val="00DE4CB9"/>
    <w:rsid w:val="00DF0205"/>
    <w:rsid w:val="00DF0343"/>
    <w:rsid w:val="00DF3DAF"/>
    <w:rsid w:val="00DF5676"/>
    <w:rsid w:val="00DF64C6"/>
    <w:rsid w:val="00E00AD6"/>
    <w:rsid w:val="00E055D4"/>
    <w:rsid w:val="00E0573C"/>
    <w:rsid w:val="00E1019A"/>
    <w:rsid w:val="00E12261"/>
    <w:rsid w:val="00E168F9"/>
    <w:rsid w:val="00E26BD4"/>
    <w:rsid w:val="00E27613"/>
    <w:rsid w:val="00E30B64"/>
    <w:rsid w:val="00E4043F"/>
    <w:rsid w:val="00E4516B"/>
    <w:rsid w:val="00E53F30"/>
    <w:rsid w:val="00E55814"/>
    <w:rsid w:val="00E57D60"/>
    <w:rsid w:val="00E66168"/>
    <w:rsid w:val="00E727B8"/>
    <w:rsid w:val="00E75F93"/>
    <w:rsid w:val="00E80612"/>
    <w:rsid w:val="00E8061C"/>
    <w:rsid w:val="00E83789"/>
    <w:rsid w:val="00E84C47"/>
    <w:rsid w:val="00E857CB"/>
    <w:rsid w:val="00E96F18"/>
    <w:rsid w:val="00E9747C"/>
    <w:rsid w:val="00EA1189"/>
    <w:rsid w:val="00EB1B24"/>
    <w:rsid w:val="00EB70D8"/>
    <w:rsid w:val="00EC0FAB"/>
    <w:rsid w:val="00EC2309"/>
    <w:rsid w:val="00EC6045"/>
    <w:rsid w:val="00EC69D5"/>
    <w:rsid w:val="00ED0112"/>
    <w:rsid w:val="00ED27BF"/>
    <w:rsid w:val="00ED2CCD"/>
    <w:rsid w:val="00ED6DCE"/>
    <w:rsid w:val="00EE5E2F"/>
    <w:rsid w:val="00EF6081"/>
    <w:rsid w:val="00F0284F"/>
    <w:rsid w:val="00F10FEF"/>
    <w:rsid w:val="00F1102F"/>
    <w:rsid w:val="00F15ECB"/>
    <w:rsid w:val="00F252B2"/>
    <w:rsid w:val="00F27C7A"/>
    <w:rsid w:val="00F3684B"/>
    <w:rsid w:val="00F4436E"/>
    <w:rsid w:val="00F44B15"/>
    <w:rsid w:val="00F6277E"/>
    <w:rsid w:val="00F75FC9"/>
    <w:rsid w:val="00F802E4"/>
    <w:rsid w:val="00F9399C"/>
    <w:rsid w:val="00FA4F0F"/>
    <w:rsid w:val="00FA76BC"/>
    <w:rsid w:val="00FB2C43"/>
    <w:rsid w:val="00FB4855"/>
    <w:rsid w:val="00FD1813"/>
    <w:rsid w:val="00FD2D5B"/>
    <w:rsid w:val="00FE67B7"/>
    <w:rsid w:val="00FE6AF5"/>
    <w:rsid w:val="00FE6C41"/>
    <w:rsid w:val="00FE7BFB"/>
    <w:rsid w:val="00FF42B9"/>
    <w:rsid w:val="00FF519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12B02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spacing w:line="360" w:lineRule="auto"/>
      <w:outlineLvl w:val="0"/>
    </w:pPr>
    <w:rPr>
      <w:rFonts w:ascii="Arial Narrow" w:hAnsi="Arial Narrow"/>
      <w:b/>
      <w:bCs/>
    </w:rPr>
  </w:style>
  <w:style w:type="paragraph" w:styleId="berschrift2">
    <w:name w:val="heading 2"/>
    <w:basedOn w:val="Standard"/>
    <w:next w:val="Standard"/>
    <w:qFormat/>
    <w:pPr>
      <w:keepNext/>
      <w:spacing w:line="360" w:lineRule="auto"/>
      <w:outlineLvl w:val="1"/>
    </w:pPr>
    <w:rPr>
      <w:rFonts w:ascii="Arial Narrow" w:hAnsi="Arial Narrow"/>
      <w:u w:val="single"/>
    </w:rPr>
  </w:style>
  <w:style w:type="paragraph" w:styleId="berschrift4">
    <w:name w:val="heading 4"/>
    <w:basedOn w:val="Standard"/>
    <w:next w:val="Standard"/>
    <w:link w:val="berschrift4Zeichen"/>
    <w:uiPriority w:val="9"/>
    <w:semiHidden/>
    <w:unhideWhenUsed/>
    <w:qFormat/>
    <w:rsid w:val="000465B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semiHidden/>
    <w:rPr>
      <w:color w:val="0000FF"/>
      <w:u w:val="single"/>
    </w:rPr>
  </w:style>
  <w:style w:type="character" w:customStyle="1" w:styleId="apple-converted-space">
    <w:name w:val="apple-converted-space"/>
    <w:rsid w:val="00873C89"/>
  </w:style>
  <w:style w:type="character" w:customStyle="1" w:styleId="largetext">
    <w:name w:val="largetext"/>
    <w:rsid w:val="00643A93"/>
  </w:style>
  <w:style w:type="character" w:customStyle="1" w:styleId="text">
    <w:name w:val="text"/>
    <w:rsid w:val="00643A93"/>
  </w:style>
  <w:style w:type="paragraph" w:styleId="Kopfzeile">
    <w:name w:val="header"/>
    <w:basedOn w:val="Standard"/>
    <w:link w:val="KopfzeileZeichen"/>
    <w:uiPriority w:val="99"/>
    <w:unhideWhenUsed/>
    <w:rsid w:val="00375F86"/>
    <w:pPr>
      <w:tabs>
        <w:tab w:val="center" w:pos="4536"/>
        <w:tab w:val="right" w:pos="9072"/>
      </w:tabs>
    </w:pPr>
    <w:rPr>
      <w:lang w:val="x-none" w:eastAsia="x-none"/>
    </w:rPr>
  </w:style>
  <w:style w:type="character" w:customStyle="1" w:styleId="KopfzeileZeichen">
    <w:name w:val="Kopfzeile Zeichen"/>
    <w:link w:val="Kopfzeile"/>
    <w:uiPriority w:val="99"/>
    <w:rsid w:val="00375F86"/>
    <w:rPr>
      <w:sz w:val="24"/>
      <w:szCs w:val="24"/>
    </w:rPr>
  </w:style>
  <w:style w:type="paragraph" w:styleId="Fuzeile">
    <w:name w:val="footer"/>
    <w:basedOn w:val="Standard"/>
    <w:link w:val="FuzeileZeichen"/>
    <w:uiPriority w:val="99"/>
    <w:unhideWhenUsed/>
    <w:rsid w:val="00375F86"/>
    <w:pPr>
      <w:tabs>
        <w:tab w:val="center" w:pos="4536"/>
        <w:tab w:val="right" w:pos="9072"/>
      </w:tabs>
    </w:pPr>
    <w:rPr>
      <w:lang w:val="x-none" w:eastAsia="x-none"/>
    </w:rPr>
  </w:style>
  <w:style w:type="character" w:customStyle="1" w:styleId="FuzeileZeichen">
    <w:name w:val="Fußzeile Zeichen"/>
    <w:link w:val="Fuzeile"/>
    <w:uiPriority w:val="99"/>
    <w:rsid w:val="00375F86"/>
    <w:rPr>
      <w:sz w:val="24"/>
      <w:szCs w:val="24"/>
    </w:rPr>
  </w:style>
  <w:style w:type="paragraph" w:styleId="Sprechblasentext">
    <w:name w:val="Balloon Text"/>
    <w:basedOn w:val="Standard"/>
    <w:link w:val="SprechblasentextZeichen"/>
    <w:uiPriority w:val="99"/>
    <w:semiHidden/>
    <w:unhideWhenUsed/>
    <w:rsid w:val="00375F86"/>
    <w:rPr>
      <w:rFonts w:ascii="Tahoma" w:hAnsi="Tahoma"/>
      <w:sz w:val="16"/>
      <w:szCs w:val="16"/>
      <w:lang w:val="x-none" w:eastAsia="x-none"/>
    </w:rPr>
  </w:style>
  <w:style w:type="character" w:customStyle="1" w:styleId="SprechblasentextZeichen">
    <w:name w:val="Sprechblasentext Zeichen"/>
    <w:link w:val="Sprechblasentext"/>
    <w:uiPriority w:val="99"/>
    <w:semiHidden/>
    <w:rsid w:val="00375F86"/>
    <w:rPr>
      <w:rFonts w:ascii="Tahoma" w:hAnsi="Tahoma" w:cs="Tahoma"/>
      <w:sz w:val="16"/>
      <w:szCs w:val="16"/>
    </w:rPr>
  </w:style>
  <w:style w:type="paragraph" w:styleId="StandardWeb">
    <w:name w:val="Normal (Web)"/>
    <w:basedOn w:val="Standard"/>
    <w:uiPriority w:val="99"/>
    <w:semiHidden/>
    <w:unhideWhenUsed/>
    <w:rsid w:val="00EC6045"/>
    <w:pPr>
      <w:spacing w:before="100" w:beforeAutospacing="1" w:after="100" w:afterAutospacing="1"/>
    </w:pPr>
    <w:rPr>
      <w:sz w:val="20"/>
      <w:szCs w:val="20"/>
    </w:rPr>
  </w:style>
  <w:style w:type="paragraph" w:styleId="Listenabsatz">
    <w:name w:val="List Paragraph"/>
    <w:basedOn w:val="Standard"/>
    <w:uiPriority w:val="34"/>
    <w:qFormat/>
    <w:rsid w:val="00C206CB"/>
    <w:pPr>
      <w:ind w:left="720"/>
      <w:contextualSpacing/>
    </w:pPr>
  </w:style>
  <w:style w:type="character" w:customStyle="1" w:styleId="berschrift4Zeichen">
    <w:name w:val="Überschrift 4 Zeichen"/>
    <w:basedOn w:val="Absatzstandardschriftart"/>
    <w:link w:val="berschrift4"/>
    <w:uiPriority w:val="9"/>
    <w:semiHidden/>
    <w:rsid w:val="000465B0"/>
    <w:rPr>
      <w:rFonts w:asciiTheme="majorHAnsi" w:eastAsiaTheme="majorEastAsia" w:hAnsiTheme="majorHAnsi" w:cstheme="majorBidi"/>
      <w:i/>
      <w:iCs/>
      <w:color w:val="365F91" w:themeColor="accent1" w:themeShade="BF"/>
      <w:sz w:val="24"/>
      <w:szCs w:val="24"/>
    </w:rPr>
  </w:style>
  <w:style w:type="paragraph" w:styleId="NurText">
    <w:name w:val="Plain Text"/>
    <w:basedOn w:val="Standard"/>
    <w:link w:val="NurTextZeichen"/>
    <w:uiPriority w:val="99"/>
    <w:unhideWhenUsed/>
    <w:rsid w:val="00CF7569"/>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CF7569"/>
    <w:rPr>
      <w:rFonts w:ascii="Calibri" w:eastAsiaTheme="minorHAnsi" w:hAnsi="Calibri" w:cstheme="minorBidi"/>
      <w:sz w:val="22"/>
      <w:szCs w:val="21"/>
      <w:lang w:eastAsia="en-US"/>
    </w:rPr>
  </w:style>
  <w:style w:type="character" w:customStyle="1" w:styleId="NichtaufgelsteErwhnung1">
    <w:name w:val="Nicht aufgelöste Erwähnung1"/>
    <w:basedOn w:val="Absatzstandardschriftart"/>
    <w:uiPriority w:val="99"/>
    <w:semiHidden/>
    <w:unhideWhenUsed/>
    <w:rsid w:val="00A63096"/>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spacing w:line="360" w:lineRule="auto"/>
      <w:outlineLvl w:val="0"/>
    </w:pPr>
    <w:rPr>
      <w:rFonts w:ascii="Arial Narrow" w:hAnsi="Arial Narrow"/>
      <w:b/>
      <w:bCs/>
    </w:rPr>
  </w:style>
  <w:style w:type="paragraph" w:styleId="berschrift2">
    <w:name w:val="heading 2"/>
    <w:basedOn w:val="Standard"/>
    <w:next w:val="Standard"/>
    <w:qFormat/>
    <w:pPr>
      <w:keepNext/>
      <w:spacing w:line="360" w:lineRule="auto"/>
      <w:outlineLvl w:val="1"/>
    </w:pPr>
    <w:rPr>
      <w:rFonts w:ascii="Arial Narrow" w:hAnsi="Arial Narrow"/>
      <w:u w:val="single"/>
    </w:rPr>
  </w:style>
  <w:style w:type="paragraph" w:styleId="berschrift4">
    <w:name w:val="heading 4"/>
    <w:basedOn w:val="Standard"/>
    <w:next w:val="Standard"/>
    <w:link w:val="berschrift4Zeichen"/>
    <w:uiPriority w:val="9"/>
    <w:semiHidden/>
    <w:unhideWhenUsed/>
    <w:qFormat/>
    <w:rsid w:val="000465B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semiHidden/>
    <w:rPr>
      <w:color w:val="0000FF"/>
      <w:u w:val="single"/>
    </w:rPr>
  </w:style>
  <w:style w:type="character" w:customStyle="1" w:styleId="apple-converted-space">
    <w:name w:val="apple-converted-space"/>
    <w:rsid w:val="00873C89"/>
  </w:style>
  <w:style w:type="character" w:customStyle="1" w:styleId="largetext">
    <w:name w:val="largetext"/>
    <w:rsid w:val="00643A93"/>
  </w:style>
  <w:style w:type="character" w:customStyle="1" w:styleId="text">
    <w:name w:val="text"/>
    <w:rsid w:val="00643A93"/>
  </w:style>
  <w:style w:type="paragraph" w:styleId="Kopfzeile">
    <w:name w:val="header"/>
    <w:basedOn w:val="Standard"/>
    <w:link w:val="KopfzeileZeichen"/>
    <w:uiPriority w:val="99"/>
    <w:unhideWhenUsed/>
    <w:rsid w:val="00375F86"/>
    <w:pPr>
      <w:tabs>
        <w:tab w:val="center" w:pos="4536"/>
        <w:tab w:val="right" w:pos="9072"/>
      </w:tabs>
    </w:pPr>
    <w:rPr>
      <w:lang w:val="x-none" w:eastAsia="x-none"/>
    </w:rPr>
  </w:style>
  <w:style w:type="character" w:customStyle="1" w:styleId="KopfzeileZeichen">
    <w:name w:val="Kopfzeile Zeichen"/>
    <w:link w:val="Kopfzeile"/>
    <w:uiPriority w:val="99"/>
    <w:rsid w:val="00375F86"/>
    <w:rPr>
      <w:sz w:val="24"/>
      <w:szCs w:val="24"/>
    </w:rPr>
  </w:style>
  <w:style w:type="paragraph" w:styleId="Fuzeile">
    <w:name w:val="footer"/>
    <w:basedOn w:val="Standard"/>
    <w:link w:val="FuzeileZeichen"/>
    <w:uiPriority w:val="99"/>
    <w:unhideWhenUsed/>
    <w:rsid w:val="00375F86"/>
    <w:pPr>
      <w:tabs>
        <w:tab w:val="center" w:pos="4536"/>
        <w:tab w:val="right" w:pos="9072"/>
      </w:tabs>
    </w:pPr>
    <w:rPr>
      <w:lang w:val="x-none" w:eastAsia="x-none"/>
    </w:rPr>
  </w:style>
  <w:style w:type="character" w:customStyle="1" w:styleId="FuzeileZeichen">
    <w:name w:val="Fußzeile Zeichen"/>
    <w:link w:val="Fuzeile"/>
    <w:uiPriority w:val="99"/>
    <w:rsid w:val="00375F86"/>
    <w:rPr>
      <w:sz w:val="24"/>
      <w:szCs w:val="24"/>
    </w:rPr>
  </w:style>
  <w:style w:type="paragraph" w:styleId="Sprechblasentext">
    <w:name w:val="Balloon Text"/>
    <w:basedOn w:val="Standard"/>
    <w:link w:val="SprechblasentextZeichen"/>
    <w:uiPriority w:val="99"/>
    <w:semiHidden/>
    <w:unhideWhenUsed/>
    <w:rsid w:val="00375F86"/>
    <w:rPr>
      <w:rFonts w:ascii="Tahoma" w:hAnsi="Tahoma"/>
      <w:sz w:val="16"/>
      <w:szCs w:val="16"/>
      <w:lang w:val="x-none" w:eastAsia="x-none"/>
    </w:rPr>
  </w:style>
  <w:style w:type="character" w:customStyle="1" w:styleId="SprechblasentextZeichen">
    <w:name w:val="Sprechblasentext Zeichen"/>
    <w:link w:val="Sprechblasentext"/>
    <w:uiPriority w:val="99"/>
    <w:semiHidden/>
    <w:rsid w:val="00375F86"/>
    <w:rPr>
      <w:rFonts w:ascii="Tahoma" w:hAnsi="Tahoma" w:cs="Tahoma"/>
      <w:sz w:val="16"/>
      <w:szCs w:val="16"/>
    </w:rPr>
  </w:style>
  <w:style w:type="paragraph" w:styleId="StandardWeb">
    <w:name w:val="Normal (Web)"/>
    <w:basedOn w:val="Standard"/>
    <w:uiPriority w:val="99"/>
    <w:semiHidden/>
    <w:unhideWhenUsed/>
    <w:rsid w:val="00EC6045"/>
    <w:pPr>
      <w:spacing w:before="100" w:beforeAutospacing="1" w:after="100" w:afterAutospacing="1"/>
    </w:pPr>
    <w:rPr>
      <w:sz w:val="20"/>
      <w:szCs w:val="20"/>
    </w:rPr>
  </w:style>
  <w:style w:type="paragraph" w:styleId="Listenabsatz">
    <w:name w:val="List Paragraph"/>
    <w:basedOn w:val="Standard"/>
    <w:uiPriority w:val="34"/>
    <w:qFormat/>
    <w:rsid w:val="00C206CB"/>
    <w:pPr>
      <w:ind w:left="720"/>
      <w:contextualSpacing/>
    </w:pPr>
  </w:style>
  <w:style w:type="character" w:customStyle="1" w:styleId="berschrift4Zeichen">
    <w:name w:val="Überschrift 4 Zeichen"/>
    <w:basedOn w:val="Absatzstandardschriftart"/>
    <w:link w:val="berschrift4"/>
    <w:uiPriority w:val="9"/>
    <w:semiHidden/>
    <w:rsid w:val="000465B0"/>
    <w:rPr>
      <w:rFonts w:asciiTheme="majorHAnsi" w:eastAsiaTheme="majorEastAsia" w:hAnsiTheme="majorHAnsi" w:cstheme="majorBidi"/>
      <w:i/>
      <w:iCs/>
      <w:color w:val="365F91" w:themeColor="accent1" w:themeShade="BF"/>
      <w:sz w:val="24"/>
      <w:szCs w:val="24"/>
    </w:rPr>
  </w:style>
  <w:style w:type="paragraph" w:styleId="NurText">
    <w:name w:val="Plain Text"/>
    <w:basedOn w:val="Standard"/>
    <w:link w:val="NurTextZeichen"/>
    <w:uiPriority w:val="99"/>
    <w:unhideWhenUsed/>
    <w:rsid w:val="00CF7569"/>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CF7569"/>
    <w:rPr>
      <w:rFonts w:ascii="Calibri" w:eastAsiaTheme="minorHAnsi" w:hAnsi="Calibri" w:cstheme="minorBidi"/>
      <w:sz w:val="22"/>
      <w:szCs w:val="21"/>
      <w:lang w:eastAsia="en-US"/>
    </w:rPr>
  </w:style>
  <w:style w:type="character" w:customStyle="1" w:styleId="NichtaufgelsteErwhnung1">
    <w:name w:val="Nicht aufgelöste Erwähnung1"/>
    <w:basedOn w:val="Absatzstandardschriftart"/>
    <w:uiPriority w:val="99"/>
    <w:semiHidden/>
    <w:unhideWhenUsed/>
    <w:rsid w:val="00A63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91678">
      <w:bodyDiv w:val="1"/>
      <w:marLeft w:val="0"/>
      <w:marRight w:val="0"/>
      <w:marTop w:val="0"/>
      <w:marBottom w:val="0"/>
      <w:divBdr>
        <w:top w:val="none" w:sz="0" w:space="0" w:color="auto"/>
        <w:left w:val="none" w:sz="0" w:space="0" w:color="auto"/>
        <w:bottom w:val="none" w:sz="0" w:space="0" w:color="auto"/>
        <w:right w:val="none" w:sz="0" w:space="0" w:color="auto"/>
      </w:divBdr>
      <w:divsChild>
        <w:div w:id="1995833501">
          <w:marLeft w:val="0"/>
          <w:marRight w:val="0"/>
          <w:marTop w:val="0"/>
          <w:marBottom w:val="0"/>
          <w:divBdr>
            <w:top w:val="none" w:sz="0" w:space="0" w:color="auto"/>
            <w:left w:val="none" w:sz="0" w:space="0" w:color="auto"/>
            <w:bottom w:val="none" w:sz="0" w:space="0" w:color="auto"/>
            <w:right w:val="none" w:sz="0" w:space="0" w:color="auto"/>
          </w:divBdr>
          <w:divsChild>
            <w:div w:id="1476755308">
              <w:marLeft w:val="0"/>
              <w:marRight w:val="0"/>
              <w:marTop w:val="0"/>
              <w:marBottom w:val="0"/>
              <w:divBdr>
                <w:top w:val="none" w:sz="0" w:space="0" w:color="auto"/>
                <w:left w:val="none" w:sz="0" w:space="0" w:color="auto"/>
                <w:bottom w:val="none" w:sz="0" w:space="0" w:color="auto"/>
                <w:right w:val="none" w:sz="0" w:space="0" w:color="auto"/>
              </w:divBdr>
              <w:divsChild>
                <w:div w:id="18737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8168">
      <w:bodyDiv w:val="1"/>
      <w:marLeft w:val="0"/>
      <w:marRight w:val="0"/>
      <w:marTop w:val="0"/>
      <w:marBottom w:val="0"/>
      <w:divBdr>
        <w:top w:val="none" w:sz="0" w:space="0" w:color="auto"/>
        <w:left w:val="none" w:sz="0" w:space="0" w:color="auto"/>
        <w:bottom w:val="none" w:sz="0" w:space="0" w:color="auto"/>
        <w:right w:val="none" w:sz="0" w:space="0" w:color="auto"/>
      </w:divBdr>
    </w:div>
    <w:div w:id="227956577">
      <w:bodyDiv w:val="1"/>
      <w:marLeft w:val="0"/>
      <w:marRight w:val="0"/>
      <w:marTop w:val="0"/>
      <w:marBottom w:val="0"/>
      <w:divBdr>
        <w:top w:val="none" w:sz="0" w:space="0" w:color="auto"/>
        <w:left w:val="none" w:sz="0" w:space="0" w:color="auto"/>
        <w:bottom w:val="none" w:sz="0" w:space="0" w:color="auto"/>
        <w:right w:val="none" w:sz="0" w:space="0" w:color="auto"/>
      </w:divBdr>
      <w:divsChild>
        <w:div w:id="13658590">
          <w:marLeft w:val="0"/>
          <w:marRight w:val="0"/>
          <w:marTop w:val="0"/>
          <w:marBottom w:val="0"/>
          <w:divBdr>
            <w:top w:val="none" w:sz="0" w:space="0" w:color="auto"/>
            <w:left w:val="none" w:sz="0" w:space="0" w:color="auto"/>
            <w:bottom w:val="none" w:sz="0" w:space="0" w:color="auto"/>
            <w:right w:val="none" w:sz="0" w:space="0" w:color="auto"/>
          </w:divBdr>
        </w:div>
        <w:div w:id="1187645507">
          <w:marLeft w:val="0"/>
          <w:marRight w:val="0"/>
          <w:marTop w:val="0"/>
          <w:marBottom w:val="0"/>
          <w:divBdr>
            <w:top w:val="none" w:sz="0" w:space="0" w:color="auto"/>
            <w:left w:val="none" w:sz="0" w:space="0" w:color="auto"/>
            <w:bottom w:val="none" w:sz="0" w:space="0" w:color="auto"/>
            <w:right w:val="none" w:sz="0" w:space="0" w:color="auto"/>
          </w:divBdr>
        </w:div>
      </w:divsChild>
    </w:div>
    <w:div w:id="316766638">
      <w:bodyDiv w:val="1"/>
      <w:marLeft w:val="0"/>
      <w:marRight w:val="0"/>
      <w:marTop w:val="0"/>
      <w:marBottom w:val="0"/>
      <w:divBdr>
        <w:top w:val="none" w:sz="0" w:space="0" w:color="auto"/>
        <w:left w:val="none" w:sz="0" w:space="0" w:color="auto"/>
        <w:bottom w:val="none" w:sz="0" w:space="0" w:color="auto"/>
        <w:right w:val="none" w:sz="0" w:space="0" w:color="auto"/>
      </w:divBdr>
    </w:div>
    <w:div w:id="317391422">
      <w:bodyDiv w:val="1"/>
      <w:marLeft w:val="0"/>
      <w:marRight w:val="0"/>
      <w:marTop w:val="0"/>
      <w:marBottom w:val="0"/>
      <w:divBdr>
        <w:top w:val="none" w:sz="0" w:space="0" w:color="auto"/>
        <w:left w:val="none" w:sz="0" w:space="0" w:color="auto"/>
        <w:bottom w:val="none" w:sz="0" w:space="0" w:color="auto"/>
        <w:right w:val="none" w:sz="0" w:space="0" w:color="auto"/>
      </w:divBdr>
    </w:div>
    <w:div w:id="456722964">
      <w:bodyDiv w:val="1"/>
      <w:marLeft w:val="0"/>
      <w:marRight w:val="0"/>
      <w:marTop w:val="0"/>
      <w:marBottom w:val="0"/>
      <w:divBdr>
        <w:top w:val="none" w:sz="0" w:space="0" w:color="auto"/>
        <w:left w:val="none" w:sz="0" w:space="0" w:color="auto"/>
        <w:bottom w:val="none" w:sz="0" w:space="0" w:color="auto"/>
        <w:right w:val="none" w:sz="0" w:space="0" w:color="auto"/>
      </w:divBdr>
    </w:div>
    <w:div w:id="507983429">
      <w:bodyDiv w:val="1"/>
      <w:marLeft w:val="0"/>
      <w:marRight w:val="0"/>
      <w:marTop w:val="0"/>
      <w:marBottom w:val="0"/>
      <w:divBdr>
        <w:top w:val="none" w:sz="0" w:space="0" w:color="auto"/>
        <w:left w:val="none" w:sz="0" w:space="0" w:color="auto"/>
        <w:bottom w:val="none" w:sz="0" w:space="0" w:color="auto"/>
        <w:right w:val="none" w:sz="0" w:space="0" w:color="auto"/>
      </w:divBdr>
    </w:div>
    <w:div w:id="535311939">
      <w:bodyDiv w:val="1"/>
      <w:marLeft w:val="0"/>
      <w:marRight w:val="0"/>
      <w:marTop w:val="0"/>
      <w:marBottom w:val="0"/>
      <w:divBdr>
        <w:top w:val="none" w:sz="0" w:space="0" w:color="auto"/>
        <w:left w:val="none" w:sz="0" w:space="0" w:color="auto"/>
        <w:bottom w:val="none" w:sz="0" w:space="0" w:color="auto"/>
        <w:right w:val="none" w:sz="0" w:space="0" w:color="auto"/>
      </w:divBdr>
    </w:div>
    <w:div w:id="626469189">
      <w:bodyDiv w:val="1"/>
      <w:marLeft w:val="0"/>
      <w:marRight w:val="0"/>
      <w:marTop w:val="0"/>
      <w:marBottom w:val="0"/>
      <w:divBdr>
        <w:top w:val="none" w:sz="0" w:space="0" w:color="auto"/>
        <w:left w:val="none" w:sz="0" w:space="0" w:color="auto"/>
        <w:bottom w:val="none" w:sz="0" w:space="0" w:color="auto"/>
        <w:right w:val="none" w:sz="0" w:space="0" w:color="auto"/>
      </w:divBdr>
    </w:div>
    <w:div w:id="662658912">
      <w:bodyDiv w:val="1"/>
      <w:marLeft w:val="0"/>
      <w:marRight w:val="0"/>
      <w:marTop w:val="0"/>
      <w:marBottom w:val="0"/>
      <w:divBdr>
        <w:top w:val="none" w:sz="0" w:space="0" w:color="auto"/>
        <w:left w:val="none" w:sz="0" w:space="0" w:color="auto"/>
        <w:bottom w:val="none" w:sz="0" w:space="0" w:color="auto"/>
        <w:right w:val="none" w:sz="0" w:space="0" w:color="auto"/>
      </w:divBdr>
    </w:div>
    <w:div w:id="924268792">
      <w:bodyDiv w:val="1"/>
      <w:marLeft w:val="0"/>
      <w:marRight w:val="0"/>
      <w:marTop w:val="0"/>
      <w:marBottom w:val="0"/>
      <w:divBdr>
        <w:top w:val="none" w:sz="0" w:space="0" w:color="auto"/>
        <w:left w:val="none" w:sz="0" w:space="0" w:color="auto"/>
        <w:bottom w:val="none" w:sz="0" w:space="0" w:color="auto"/>
        <w:right w:val="none" w:sz="0" w:space="0" w:color="auto"/>
      </w:divBdr>
    </w:div>
    <w:div w:id="1037003579">
      <w:bodyDiv w:val="1"/>
      <w:marLeft w:val="0"/>
      <w:marRight w:val="0"/>
      <w:marTop w:val="0"/>
      <w:marBottom w:val="0"/>
      <w:divBdr>
        <w:top w:val="none" w:sz="0" w:space="0" w:color="auto"/>
        <w:left w:val="none" w:sz="0" w:space="0" w:color="auto"/>
        <w:bottom w:val="none" w:sz="0" w:space="0" w:color="auto"/>
        <w:right w:val="none" w:sz="0" w:space="0" w:color="auto"/>
      </w:divBdr>
    </w:div>
    <w:div w:id="1057584316">
      <w:bodyDiv w:val="1"/>
      <w:marLeft w:val="0"/>
      <w:marRight w:val="0"/>
      <w:marTop w:val="0"/>
      <w:marBottom w:val="0"/>
      <w:divBdr>
        <w:top w:val="none" w:sz="0" w:space="0" w:color="auto"/>
        <w:left w:val="none" w:sz="0" w:space="0" w:color="auto"/>
        <w:bottom w:val="none" w:sz="0" w:space="0" w:color="auto"/>
        <w:right w:val="none" w:sz="0" w:space="0" w:color="auto"/>
      </w:divBdr>
    </w:div>
    <w:div w:id="1124422780">
      <w:bodyDiv w:val="1"/>
      <w:marLeft w:val="0"/>
      <w:marRight w:val="0"/>
      <w:marTop w:val="0"/>
      <w:marBottom w:val="0"/>
      <w:divBdr>
        <w:top w:val="none" w:sz="0" w:space="0" w:color="auto"/>
        <w:left w:val="none" w:sz="0" w:space="0" w:color="auto"/>
        <w:bottom w:val="none" w:sz="0" w:space="0" w:color="auto"/>
        <w:right w:val="none" w:sz="0" w:space="0" w:color="auto"/>
      </w:divBdr>
    </w:div>
    <w:div w:id="1136409999">
      <w:bodyDiv w:val="1"/>
      <w:marLeft w:val="0"/>
      <w:marRight w:val="0"/>
      <w:marTop w:val="0"/>
      <w:marBottom w:val="0"/>
      <w:divBdr>
        <w:top w:val="none" w:sz="0" w:space="0" w:color="auto"/>
        <w:left w:val="none" w:sz="0" w:space="0" w:color="auto"/>
        <w:bottom w:val="none" w:sz="0" w:space="0" w:color="auto"/>
        <w:right w:val="none" w:sz="0" w:space="0" w:color="auto"/>
      </w:divBdr>
    </w:div>
    <w:div w:id="1186943489">
      <w:bodyDiv w:val="1"/>
      <w:marLeft w:val="0"/>
      <w:marRight w:val="0"/>
      <w:marTop w:val="0"/>
      <w:marBottom w:val="0"/>
      <w:divBdr>
        <w:top w:val="none" w:sz="0" w:space="0" w:color="auto"/>
        <w:left w:val="none" w:sz="0" w:space="0" w:color="auto"/>
        <w:bottom w:val="none" w:sz="0" w:space="0" w:color="auto"/>
        <w:right w:val="none" w:sz="0" w:space="0" w:color="auto"/>
      </w:divBdr>
    </w:div>
    <w:div w:id="1362777359">
      <w:bodyDiv w:val="1"/>
      <w:marLeft w:val="0"/>
      <w:marRight w:val="0"/>
      <w:marTop w:val="0"/>
      <w:marBottom w:val="0"/>
      <w:divBdr>
        <w:top w:val="none" w:sz="0" w:space="0" w:color="auto"/>
        <w:left w:val="none" w:sz="0" w:space="0" w:color="auto"/>
        <w:bottom w:val="none" w:sz="0" w:space="0" w:color="auto"/>
        <w:right w:val="none" w:sz="0" w:space="0" w:color="auto"/>
      </w:divBdr>
    </w:div>
    <w:div w:id="1526090684">
      <w:bodyDiv w:val="1"/>
      <w:marLeft w:val="0"/>
      <w:marRight w:val="0"/>
      <w:marTop w:val="0"/>
      <w:marBottom w:val="0"/>
      <w:divBdr>
        <w:top w:val="none" w:sz="0" w:space="0" w:color="auto"/>
        <w:left w:val="none" w:sz="0" w:space="0" w:color="auto"/>
        <w:bottom w:val="none" w:sz="0" w:space="0" w:color="auto"/>
        <w:right w:val="none" w:sz="0" w:space="0" w:color="auto"/>
      </w:divBdr>
    </w:div>
    <w:div w:id="1645621452">
      <w:bodyDiv w:val="1"/>
      <w:marLeft w:val="0"/>
      <w:marRight w:val="0"/>
      <w:marTop w:val="0"/>
      <w:marBottom w:val="0"/>
      <w:divBdr>
        <w:top w:val="none" w:sz="0" w:space="0" w:color="auto"/>
        <w:left w:val="none" w:sz="0" w:space="0" w:color="auto"/>
        <w:bottom w:val="none" w:sz="0" w:space="0" w:color="auto"/>
        <w:right w:val="none" w:sz="0" w:space="0" w:color="auto"/>
      </w:divBdr>
    </w:div>
    <w:div w:id="20528046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yperlink" Target="http://www.montane.co" TargetMode="External"/><Relationship Id="rId19" Type="http://schemas.openxmlformats.org/officeDocument/2006/relationships/hyperlink" Target="mailto:j.wessel@outdoorsports-pr.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957</Words>
  <Characters>6031</Characters>
  <Application>Microsoft Macintosh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Pressemeldung Montane</vt:lpstr>
    </vt:vector>
  </TitlesOfParts>
  <Company>ad</Company>
  <LinksUpToDate>false</LinksUpToDate>
  <CharactersWithSpaces>6975</CharactersWithSpaces>
  <SharedDoc>false</SharedDoc>
  <HLinks>
    <vt:vector size="12" baseType="variant">
      <vt:variant>
        <vt:i4>655377</vt:i4>
      </vt:variant>
      <vt:variant>
        <vt:i4>0</vt:i4>
      </vt:variant>
      <vt:variant>
        <vt:i4>0</vt:i4>
      </vt:variant>
      <vt:variant>
        <vt:i4>5</vt:i4>
      </vt:variant>
      <vt:variant>
        <vt:lpwstr>http://www.montane.co.uk</vt:lpwstr>
      </vt:variant>
      <vt:variant>
        <vt:lpwstr/>
      </vt:variant>
      <vt:variant>
        <vt:i4>7536730</vt:i4>
      </vt:variant>
      <vt:variant>
        <vt:i4>2048</vt:i4>
      </vt:variant>
      <vt:variant>
        <vt:i4>1025</vt:i4>
      </vt:variant>
      <vt:variant>
        <vt:i4>1</vt:i4>
      </vt:variant>
      <vt:variant>
        <vt:lpwstr>Montane Logo_Core_wht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Pressemeldung Montane</dc:title>
  <dc:subject/>
  <dc:creator>ad</dc:creator>
  <cp:keywords/>
  <cp:lastModifiedBy>Johannes</cp:lastModifiedBy>
  <cp:revision>4</cp:revision>
  <cp:lastPrinted>2022-02-08T10:57:00Z</cp:lastPrinted>
  <dcterms:created xsi:type="dcterms:W3CDTF">2022-02-08T10:57:00Z</dcterms:created>
  <dcterms:modified xsi:type="dcterms:W3CDTF">2022-02-08T11:29:00Z</dcterms:modified>
</cp:coreProperties>
</file>